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67FC3"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47BAD5FE"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36F3AC92"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7C7435E4"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090DFF5D"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1AC323AD"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691C2CB6"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1AE153A7"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765CFA0A"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2C1D3BAF"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702E549F" w14:textId="67F138CF" w:rsidR="00C57C22" w:rsidRPr="009A21D2" w:rsidRDefault="00C57C22" w:rsidP="009A21D2">
      <w:pPr>
        <w:spacing w:after="0" w:line="480" w:lineRule="auto"/>
        <w:contextualSpacing/>
        <w:jc w:val="center"/>
        <w:rPr>
          <w:rFonts w:ascii="Times New Roman" w:hAnsi="Times New Roman" w:cs="Times New Roman"/>
          <w:sz w:val="24"/>
          <w:szCs w:val="24"/>
        </w:rPr>
      </w:pPr>
      <w:r w:rsidRPr="009A21D2">
        <w:rPr>
          <w:rFonts w:ascii="Times New Roman" w:hAnsi="Times New Roman" w:cs="Times New Roman"/>
          <w:sz w:val="24"/>
          <w:szCs w:val="24"/>
        </w:rPr>
        <w:t xml:space="preserve">India </w:t>
      </w:r>
      <w:r w:rsidR="00B70AC8" w:rsidRPr="009A21D2">
        <w:rPr>
          <w:rFonts w:ascii="Times New Roman" w:hAnsi="Times New Roman" w:cs="Times New Roman"/>
          <w:sz w:val="24"/>
          <w:szCs w:val="24"/>
        </w:rPr>
        <w:t>Region</w:t>
      </w:r>
    </w:p>
    <w:p w14:paraId="3C71423C" w14:textId="40202812" w:rsidR="00C57C22" w:rsidRPr="009A21D2" w:rsidRDefault="00C57C22" w:rsidP="009A21D2">
      <w:pPr>
        <w:spacing w:after="0" w:line="480" w:lineRule="auto"/>
        <w:contextualSpacing/>
        <w:jc w:val="center"/>
        <w:rPr>
          <w:rFonts w:ascii="Times New Roman" w:hAnsi="Times New Roman" w:cs="Times New Roman"/>
          <w:sz w:val="24"/>
          <w:szCs w:val="24"/>
        </w:rPr>
      </w:pPr>
      <w:r w:rsidRPr="009A21D2">
        <w:rPr>
          <w:rFonts w:ascii="Times New Roman" w:hAnsi="Times New Roman" w:cs="Times New Roman"/>
          <w:sz w:val="24"/>
          <w:szCs w:val="24"/>
        </w:rPr>
        <w:t xml:space="preserve">Student </w:t>
      </w:r>
      <w:r w:rsidR="00B70AC8" w:rsidRPr="009A21D2">
        <w:rPr>
          <w:rFonts w:ascii="Times New Roman" w:hAnsi="Times New Roman" w:cs="Times New Roman"/>
          <w:sz w:val="24"/>
          <w:szCs w:val="24"/>
        </w:rPr>
        <w:t>Name</w:t>
      </w:r>
    </w:p>
    <w:p w14:paraId="6006D5FB" w14:textId="77777777" w:rsidR="00C57C22" w:rsidRPr="009A21D2" w:rsidRDefault="00C57C22" w:rsidP="009A21D2">
      <w:pPr>
        <w:spacing w:after="0" w:line="480" w:lineRule="auto"/>
        <w:contextualSpacing/>
        <w:jc w:val="center"/>
        <w:rPr>
          <w:rFonts w:ascii="Times New Roman" w:hAnsi="Times New Roman" w:cs="Times New Roman"/>
          <w:sz w:val="24"/>
          <w:szCs w:val="24"/>
        </w:rPr>
      </w:pPr>
      <w:r w:rsidRPr="009A21D2">
        <w:rPr>
          <w:rFonts w:ascii="Times New Roman" w:hAnsi="Times New Roman" w:cs="Times New Roman"/>
          <w:sz w:val="24"/>
          <w:szCs w:val="24"/>
        </w:rPr>
        <w:t>Institution</w:t>
      </w:r>
    </w:p>
    <w:p w14:paraId="01EACAF3" w14:textId="2F9CBE5A" w:rsidR="00B70AC8" w:rsidRPr="009A21D2" w:rsidRDefault="009A21D2" w:rsidP="009A21D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68A4C9D"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1D5CDA4D"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4EBEEA55"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1FEED386"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24974779"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6F3150B0"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34769D46"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4F272D01"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04D9AE43" w14:textId="77777777" w:rsidR="00B70AC8" w:rsidRPr="009A21D2" w:rsidRDefault="00B70AC8" w:rsidP="009A21D2">
      <w:pPr>
        <w:spacing w:after="0" w:line="480" w:lineRule="auto"/>
        <w:contextualSpacing/>
        <w:jc w:val="center"/>
        <w:rPr>
          <w:rFonts w:ascii="Times New Roman" w:hAnsi="Times New Roman" w:cs="Times New Roman"/>
          <w:sz w:val="24"/>
          <w:szCs w:val="24"/>
        </w:rPr>
      </w:pPr>
    </w:p>
    <w:p w14:paraId="57E0A4EB" w14:textId="77777777" w:rsidR="00EE7C69" w:rsidRPr="009A21D2" w:rsidRDefault="00EE7C69" w:rsidP="009A21D2">
      <w:pPr>
        <w:spacing w:after="0" w:line="480" w:lineRule="auto"/>
        <w:contextualSpacing/>
        <w:jc w:val="center"/>
        <w:rPr>
          <w:rFonts w:ascii="Times New Roman" w:hAnsi="Times New Roman" w:cs="Times New Roman"/>
          <w:sz w:val="24"/>
          <w:szCs w:val="24"/>
        </w:rPr>
      </w:pPr>
    </w:p>
    <w:p w14:paraId="03AE7C3B" w14:textId="0A2C2B6F" w:rsidR="00EE7C69" w:rsidRPr="009A21D2" w:rsidRDefault="00EE7C69"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India Region</w:t>
      </w:r>
    </w:p>
    <w:p w14:paraId="014BE464" w14:textId="26617411"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Introduction</w:t>
      </w:r>
    </w:p>
    <w:p w14:paraId="57857A83" w14:textId="1A53930C" w:rsidR="00C57C22" w:rsidRPr="009A21D2" w:rsidRDefault="00C57C22" w:rsidP="009A21D2">
      <w:pPr>
        <w:spacing w:after="0" w:line="480" w:lineRule="auto"/>
        <w:ind w:firstLine="720"/>
        <w:contextualSpacing/>
        <w:rPr>
          <w:rFonts w:ascii="Times New Roman" w:hAnsi="Times New Roman" w:cs="Times New Roman"/>
          <w:sz w:val="24"/>
          <w:szCs w:val="24"/>
        </w:rPr>
      </w:pPr>
      <w:r w:rsidRPr="009A21D2">
        <w:rPr>
          <w:rFonts w:ascii="Times New Roman" w:hAnsi="Times New Roman" w:cs="Times New Roman"/>
          <w:sz w:val="24"/>
          <w:szCs w:val="24"/>
        </w:rPr>
        <w:t xml:space="preserve">The Republic of India is the second-most populous country in South Asia. The country is well known for its traditional battles over political status, democracy, and wealth. </w:t>
      </w:r>
      <w:proofErr w:type="gramStart"/>
      <w:r w:rsidRPr="009A21D2">
        <w:rPr>
          <w:rFonts w:ascii="Times New Roman" w:hAnsi="Times New Roman" w:cs="Times New Roman"/>
          <w:sz w:val="24"/>
          <w:szCs w:val="24"/>
        </w:rPr>
        <w:t>It's</w:t>
      </w:r>
      <w:proofErr w:type="gramEnd"/>
      <w:r w:rsidRPr="009A21D2">
        <w:rPr>
          <w:rFonts w:ascii="Times New Roman" w:hAnsi="Times New Roman" w:cs="Times New Roman"/>
          <w:sz w:val="24"/>
          <w:szCs w:val="24"/>
        </w:rPr>
        <w:t xml:space="preserve"> </w:t>
      </w:r>
      <w:r w:rsidR="004723D0" w:rsidRPr="009A21D2">
        <w:rPr>
          <w:rFonts w:ascii="Times New Roman" w:hAnsi="Times New Roman" w:cs="Times New Roman"/>
          <w:sz w:val="24"/>
          <w:szCs w:val="24"/>
        </w:rPr>
        <w:t>way</w:t>
      </w:r>
      <w:r w:rsidR="006F30A2" w:rsidRPr="009A21D2">
        <w:rPr>
          <w:rFonts w:ascii="Times New Roman" w:hAnsi="Times New Roman" w:cs="Times New Roman"/>
          <w:sz w:val="24"/>
          <w:szCs w:val="24"/>
        </w:rPr>
        <w:t>s</w:t>
      </w:r>
      <w:r w:rsidR="004723D0" w:rsidRPr="009A21D2">
        <w:rPr>
          <w:rFonts w:ascii="Times New Roman" w:hAnsi="Times New Roman" w:cs="Times New Roman"/>
          <w:sz w:val="24"/>
          <w:szCs w:val="24"/>
        </w:rPr>
        <w:t xml:space="preserve"> of</w:t>
      </w:r>
      <w:r w:rsidRPr="009A21D2">
        <w:rPr>
          <w:rFonts w:ascii="Times New Roman" w:hAnsi="Times New Roman" w:cs="Times New Roman"/>
          <w:sz w:val="24"/>
          <w:szCs w:val="24"/>
        </w:rPr>
        <w:t xml:space="preserve"> embracing democracy in the political and leadership of the country have made it famous in the world. </w:t>
      </w:r>
      <w:r w:rsidR="004723D0" w:rsidRPr="009A21D2">
        <w:rPr>
          <w:rFonts w:ascii="Times New Roman" w:hAnsi="Times New Roman" w:cs="Times New Roman"/>
          <w:sz w:val="24"/>
          <w:szCs w:val="24"/>
        </w:rPr>
        <w:t>It</w:t>
      </w:r>
      <w:r w:rsidRPr="009A21D2">
        <w:rPr>
          <w:rFonts w:ascii="Times New Roman" w:hAnsi="Times New Roman" w:cs="Times New Roman"/>
          <w:sz w:val="24"/>
          <w:szCs w:val="24"/>
        </w:rPr>
        <w:t xml:space="preserve"> has continuously upheld its cultural practices more than in other countries. </w:t>
      </w:r>
      <w:r w:rsidR="004723D0" w:rsidRPr="009A21D2">
        <w:rPr>
          <w:rFonts w:ascii="Times New Roman" w:hAnsi="Times New Roman" w:cs="Times New Roman"/>
          <w:sz w:val="24"/>
          <w:szCs w:val="24"/>
        </w:rPr>
        <w:t>Cultural practices include</w:t>
      </w:r>
      <w:r w:rsidRPr="009A21D2">
        <w:rPr>
          <w:rFonts w:ascii="Times New Roman" w:hAnsi="Times New Roman" w:cs="Times New Roman"/>
          <w:sz w:val="24"/>
          <w:szCs w:val="24"/>
        </w:rPr>
        <w:t xml:space="preserve"> the dress code, </w:t>
      </w:r>
      <w:r w:rsidR="004723D0" w:rsidRPr="009A21D2">
        <w:rPr>
          <w:rFonts w:ascii="Times New Roman" w:hAnsi="Times New Roman" w:cs="Times New Roman"/>
          <w:sz w:val="24"/>
          <w:szCs w:val="24"/>
        </w:rPr>
        <w:t>colorful</w:t>
      </w:r>
      <w:r w:rsidRPr="009A21D2">
        <w:rPr>
          <w:rFonts w:ascii="Times New Roman" w:hAnsi="Times New Roman" w:cs="Times New Roman"/>
          <w:sz w:val="24"/>
          <w:szCs w:val="24"/>
        </w:rPr>
        <w:t xml:space="preserve"> celebration and festival, sporting culture, and diverse culture. It's among the world</w:t>
      </w:r>
      <w:r w:rsidR="004F6ECB">
        <w:rPr>
          <w:rFonts w:ascii="Times New Roman" w:hAnsi="Times New Roman" w:cs="Times New Roman"/>
          <w:sz w:val="24"/>
          <w:szCs w:val="24"/>
        </w:rPr>
        <w:t>'s</w:t>
      </w:r>
      <w:r w:rsidRPr="009A21D2">
        <w:rPr>
          <w:rFonts w:ascii="Times New Roman" w:hAnsi="Times New Roman" w:cs="Times New Roman"/>
          <w:sz w:val="24"/>
          <w:szCs w:val="24"/>
        </w:rPr>
        <w:t xml:space="preserve"> fastest</w:t>
      </w:r>
      <w:r w:rsidR="004F6ECB">
        <w:rPr>
          <w:rFonts w:ascii="Times New Roman" w:hAnsi="Times New Roman" w:cs="Times New Roman"/>
          <w:sz w:val="24"/>
          <w:szCs w:val="24"/>
        </w:rPr>
        <w:t>-</w:t>
      </w:r>
      <w:r w:rsidRPr="009A21D2">
        <w:rPr>
          <w:rFonts w:ascii="Times New Roman" w:hAnsi="Times New Roman" w:cs="Times New Roman"/>
          <w:sz w:val="24"/>
          <w:szCs w:val="24"/>
        </w:rPr>
        <w:t>growing econom</w:t>
      </w:r>
      <w:r w:rsidR="004F6ECB">
        <w:rPr>
          <w:rFonts w:ascii="Times New Roman" w:hAnsi="Times New Roman" w:cs="Times New Roman"/>
          <w:sz w:val="24"/>
          <w:szCs w:val="24"/>
        </w:rPr>
        <w:t>ies</w:t>
      </w:r>
      <w:r w:rsidRPr="009A21D2">
        <w:rPr>
          <w:rFonts w:ascii="Times New Roman" w:hAnsi="Times New Roman" w:cs="Times New Roman"/>
          <w:sz w:val="24"/>
          <w:szCs w:val="24"/>
        </w:rPr>
        <w:t xml:space="preserve"> with significant sector</w:t>
      </w:r>
      <w:r w:rsidR="004F6ECB">
        <w:rPr>
          <w:rFonts w:ascii="Times New Roman" w:hAnsi="Times New Roman" w:cs="Times New Roman"/>
          <w:sz w:val="24"/>
          <w:szCs w:val="24"/>
        </w:rPr>
        <w:t>s,</w:t>
      </w:r>
      <w:r w:rsidRPr="009A21D2">
        <w:rPr>
          <w:rFonts w:ascii="Times New Roman" w:hAnsi="Times New Roman" w:cs="Times New Roman"/>
          <w:sz w:val="24"/>
          <w:szCs w:val="24"/>
        </w:rPr>
        <w:t xml:space="preserve"> including service, industrial, and agricultural. This paper discusses the India</w:t>
      </w:r>
      <w:r w:rsidR="004F6ECB">
        <w:rPr>
          <w:rFonts w:ascii="Times New Roman" w:hAnsi="Times New Roman" w:cs="Times New Roman"/>
          <w:sz w:val="24"/>
          <w:szCs w:val="24"/>
        </w:rPr>
        <w:t>n</w:t>
      </w:r>
      <w:r w:rsidRPr="009A21D2">
        <w:rPr>
          <w:rFonts w:ascii="Times New Roman" w:hAnsi="Times New Roman" w:cs="Times New Roman"/>
          <w:sz w:val="24"/>
          <w:szCs w:val="24"/>
        </w:rPr>
        <w:t xml:space="preserve"> region, focusing mostly on the culture, history, economic development, and environmental issues, among others.</w:t>
      </w:r>
    </w:p>
    <w:p w14:paraId="36B9D78C" w14:textId="2DFEE6DB"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History</w:t>
      </w:r>
    </w:p>
    <w:p w14:paraId="128EE0A4" w14:textId="053FD6F5" w:rsidR="00C57C22" w:rsidRPr="009A21D2" w:rsidRDefault="00C57C22" w:rsidP="009A21D2">
      <w:pPr>
        <w:pStyle w:val="NormalWeb"/>
        <w:spacing w:before="0" w:beforeAutospacing="0" w:after="0" w:afterAutospacing="0" w:line="480" w:lineRule="auto"/>
        <w:ind w:firstLine="720"/>
        <w:contextualSpacing/>
      </w:pPr>
      <w:r w:rsidRPr="009A21D2">
        <w:t>It is believed that Indian</w:t>
      </w:r>
      <w:r w:rsidR="004F6ECB">
        <w:t>s</w:t>
      </w:r>
      <w:r w:rsidRPr="009A21D2">
        <w:t xml:space="preserve"> originated from subcontinent from Africa more than seventy-three thousand years ago. However, Indian culture and history can be traced back to the beginning of human civilization. The transition happens along the Indus River and in farming communities in the southern part of India</w:t>
      </w:r>
      <w:r w:rsidR="00E07B0B" w:rsidRPr="009A21D2">
        <w:t xml:space="preserve"> (</w:t>
      </w:r>
      <w:proofErr w:type="spellStart"/>
      <w:r w:rsidR="00E07B0B" w:rsidRPr="009A21D2">
        <w:t>Moin</w:t>
      </w:r>
      <w:proofErr w:type="spellEnd"/>
      <w:r w:rsidR="00E07B0B" w:rsidRPr="009A21D2">
        <w:t>, 2018)</w:t>
      </w:r>
      <w:r w:rsidRPr="009A21D2">
        <w:t>. By the fourth BC, Indian had developed civilization as a result of the migration of people with diverse culture and industrialization</w:t>
      </w:r>
      <w:r w:rsidR="00E07B0B" w:rsidRPr="009A21D2">
        <w:t>.</w:t>
      </w:r>
      <w:r w:rsidR="00261DE1" w:rsidRPr="009A21D2">
        <w:t xml:space="preserve"> </w:t>
      </w:r>
    </w:p>
    <w:p w14:paraId="0E4CB1B2" w14:textId="69251382" w:rsidR="00C57C22" w:rsidRPr="009A21D2" w:rsidRDefault="00C57C22" w:rsidP="009A21D2">
      <w:pPr>
        <w:pStyle w:val="NormalWeb"/>
        <w:spacing w:before="0" w:beforeAutospacing="0" w:after="0" w:afterAutospacing="0" w:line="480" w:lineRule="auto"/>
        <w:ind w:firstLine="720"/>
        <w:contextualSpacing/>
      </w:pPr>
      <w:r w:rsidRPr="009A21D2">
        <w:t xml:space="preserve">The modern Indian culture can be traced back in 1884 following the appointment of Lord Dalhousie in the East India </w:t>
      </w:r>
      <w:r w:rsidR="00C42D22" w:rsidRPr="009A21D2">
        <w:t>Company</w:t>
      </w:r>
      <w:r w:rsidRPr="009A21D2">
        <w:t>. The sta</w:t>
      </w:r>
      <w:r w:rsidR="00E07B0B" w:rsidRPr="009A21D2">
        <w:t>t</w:t>
      </w:r>
      <w:r w:rsidRPr="009A21D2">
        <w:t>e change</w:t>
      </w:r>
      <w:r w:rsidR="006F30A2" w:rsidRPr="009A21D2">
        <w:t>s</w:t>
      </w:r>
      <w:r w:rsidRPr="009A21D2">
        <w:t xml:space="preserve"> essential of the Indian to the modern state through consolidation of sovereignty, education of the citizen, and surveillance of the population</w:t>
      </w:r>
      <w:r w:rsidR="00114304" w:rsidRPr="009A21D2">
        <w:t xml:space="preserve"> (Uday, 2016)</w:t>
      </w:r>
      <w:r w:rsidRPr="009A21D2">
        <w:t>. It experiences industrialization and technological changes among them canals, railways, and telegraph. Public life gradually changes following significant opposition from the administration leading to the formation of the National Congress in 1885.</w:t>
      </w:r>
    </w:p>
    <w:p w14:paraId="2F49C365" w14:textId="21E397C1" w:rsidR="00C57C22" w:rsidRPr="009A21D2" w:rsidRDefault="00C57C22" w:rsidP="009A21D2">
      <w:pPr>
        <w:pStyle w:val="NormalWeb"/>
        <w:spacing w:before="0" w:beforeAutospacing="0" w:after="0" w:afterAutospacing="0" w:line="480" w:lineRule="auto"/>
        <w:ind w:firstLine="720"/>
        <w:contextualSpacing/>
      </w:pPr>
      <w:r w:rsidRPr="009A21D2">
        <w:lastRenderedPageBreak/>
        <w:t>The commercialization and increase technology usage in the agricultural sector in the 19th century lead to economic stability</w:t>
      </w:r>
      <w:r w:rsidR="004F6ECB">
        <w:t>,</w:t>
      </w:r>
      <w:r w:rsidRPr="009A21D2">
        <w:t xml:space="preserve"> with many small farmers becoming independents. The secular and democratic India country experienced today was set in 1950 after it was recognized as an independent nation and created a constitution</w:t>
      </w:r>
      <w:r w:rsidR="00114304" w:rsidRPr="009A21D2">
        <w:t xml:space="preserve"> (Uday, 2016)</w:t>
      </w:r>
      <w:r w:rsidRPr="009A21D2">
        <w:t xml:space="preserve">. It led to democracy with civil liberties, independent press, and </w:t>
      </w:r>
      <w:r w:rsidR="004F6ECB">
        <w:t xml:space="preserve">an </w:t>
      </w:r>
      <w:r w:rsidRPr="009A21D2">
        <w:t>active justice system.</w:t>
      </w:r>
    </w:p>
    <w:p w14:paraId="3BD9C957" w14:textId="26EB20F9"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Culture</w:t>
      </w:r>
    </w:p>
    <w:p w14:paraId="3747DFE2" w14:textId="42FE310A" w:rsidR="00134DA2" w:rsidRDefault="00BB1E1C" w:rsidP="00134DA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BB1E1C">
        <w:rPr>
          <w:rFonts w:ascii="Times New Roman" w:eastAsia="Times New Roman" w:hAnsi="Times New Roman" w:cs="Times New Roman"/>
          <w:color w:val="000000"/>
          <w:sz w:val="24"/>
          <w:szCs w:val="24"/>
        </w:rPr>
        <w:t xml:space="preserve">Indian society has gained lots of </w:t>
      </w:r>
      <w:r w:rsidR="00134DA2">
        <w:rPr>
          <w:rFonts w:ascii="Times New Roman" w:eastAsia="Times New Roman" w:hAnsi="Times New Roman" w:cs="Times New Roman"/>
          <w:color w:val="000000"/>
          <w:sz w:val="24"/>
          <w:szCs w:val="24"/>
        </w:rPr>
        <w:t xml:space="preserve">the </w:t>
      </w:r>
      <w:r w:rsidRPr="00BB1E1C">
        <w:rPr>
          <w:rFonts w:ascii="Times New Roman" w:eastAsia="Times New Roman" w:hAnsi="Times New Roman" w:cs="Times New Roman"/>
          <w:color w:val="000000"/>
          <w:sz w:val="24"/>
          <w:szCs w:val="24"/>
        </w:rPr>
        <w:t xml:space="preserve">popularity </w:t>
      </w:r>
      <w:r w:rsidR="00134DA2" w:rsidRPr="00BB1E1C">
        <w:rPr>
          <w:rFonts w:ascii="Times New Roman" w:eastAsia="Times New Roman" w:hAnsi="Times New Roman" w:cs="Times New Roman"/>
          <w:color w:val="000000"/>
          <w:sz w:val="24"/>
          <w:szCs w:val="24"/>
        </w:rPr>
        <w:t>wholly</w:t>
      </w:r>
      <w:r w:rsidRPr="00BB1E1C">
        <w:rPr>
          <w:rFonts w:ascii="Times New Roman" w:eastAsia="Times New Roman" w:hAnsi="Times New Roman" w:cs="Times New Roman"/>
          <w:color w:val="000000"/>
          <w:sz w:val="24"/>
          <w:szCs w:val="24"/>
        </w:rPr>
        <w:t xml:space="preserve"> around the globe. Indian society is regarded as the oldest </w:t>
      </w:r>
      <w:r w:rsidR="00134DA2" w:rsidRPr="00BB1E1C">
        <w:rPr>
          <w:rFonts w:ascii="Times New Roman" w:eastAsia="Times New Roman" w:hAnsi="Times New Roman" w:cs="Times New Roman"/>
          <w:color w:val="000000"/>
          <w:sz w:val="24"/>
          <w:szCs w:val="24"/>
        </w:rPr>
        <w:t>as well as</w:t>
      </w:r>
      <w:r w:rsidRPr="00BB1E1C">
        <w:rPr>
          <w:rFonts w:ascii="Times New Roman" w:eastAsia="Times New Roman" w:hAnsi="Times New Roman" w:cs="Times New Roman"/>
          <w:color w:val="000000"/>
          <w:sz w:val="24"/>
          <w:szCs w:val="24"/>
        </w:rPr>
        <w:t xml:space="preserve"> very fascinating society of the world. </w:t>
      </w:r>
      <w:r w:rsidR="002F0163">
        <w:rPr>
          <w:rFonts w:ascii="Times New Roman" w:eastAsia="Times New Roman" w:hAnsi="Times New Roman" w:cs="Times New Roman"/>
          <w:color w:val="000000"/>
          <w:sz w:val="24"/>
          <w:szCs w:val="24"/>
        </w:rPr>
        <w:t>The p</w:t>
      </w:r>
      <w:r w:rsidRPr="00BB1E1C">
        <w:rPr>
          <w:rFonts w:ascii="Times New Roman" w:eastAsia="Times New Roman" w:hAnsi="Times New Roman" w:cs="Times New Roman"/>
          <w:color w:val="000000"/>
          <w:sz w:val="24"/>
          <w:szCs w:val="24"/>
        </w:rPr>
        <w:t>eople living here relate to various faiths, traditions, foods, clothes, etc.</w:t>
      </w:r>
      <w:r w:rsidR="002F0163">
        <w:rPr>
          <w:rFonts w:ascii="Times New Roman" w:eastAsia="Times New Roman" w:hAnsi="Times New Roman" w:cs="Times New Roman"/>
          <w:color w:val="000000"/>
          <w:sz w:val="24"/>
          <w:szCs w:val="24"/>
        </w:rPr>
        <w:t xml:space="preserve"> the p</w:t>
      </w:r>
      <w:r w:rsidRPr="00BB1E1C">
        <w:rPr>
          <w:rFonts w:ascii="Times New Roman" w:eastAsia="Times New Roman" w:hAnsi="Times New Roman" w:cs="Times New Roman"/>
          <w:color w:val="000000"/>
          <w:sz w:val="24"/>
          <w:szCs w:val="24"/>
        </w:rPr>
        <w:t xml:space="preserve">eople of various cultures </w:t>
      </w:r>
      <w:r w:rsidR="002F0163" w:rsidRPr="00BB1E1C">
        <w:rPr>
          <w:rFonts w:ascii="Times New Roman" w:eastAsia="Times New Roman" w:hAnsi="Times New Roman" w:cs="Times New Roman"/>
          <w:color w:val="000000"/>
          <w:sz w:val="24"/>
          <w:szCs w:val="24"/>
        </w:rPr>
        <w:t>in addition to</w:t>
      </w:r>
      <w:r w:rsidRPr="00BB1E1C">
        <w:rPr>
          <w:rFonts w:ascii="Times New Roman" w:eastAsia="Times New Roman" w:hAnsi="Times New Roman" w:cs="Times New Roman"/>
          <w:color w:val="000000"/>
          <w:sz w:val="24"/>
          <w:szCs w:val="24"/>
        </w:rPr>
        <w:t xml:space="preserve"> traditions living here are </w:t>
      </w:r>
      <w:r w:rsidR="002F0163" w:rsidRPr="00BB1E1C">
        <w:rPr>
          <w:rFonts w:ascii="Times New Roman" w:eastAsia="Times New Roman" w:hAnsi="Times New Roman" w:cs="Times New Roman"/>
          <w:color w:val="000000"/>
          <w:sz w:val="24"/>
          <w:szCs w:val="24"/>
        </w:rPr>
        <w:t>communally</w:t>
      </w:r>
      <w:r w:rsidRPr="00BB1E1C">
        <w:rPr>
          <w:rFonts w:ascii="Times New Roman" w:eastAsia="Times New Roman" w:hAnsi="Times New Roman" w:cs="Times New Roman"/>
          <w:color w:val="000000"/>
          <w:sz w:val="24"/>
          <w:szCs w:val="24"/>
        </w:rPr>
        <w:t xml:space="preserve"> interdependent</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that's why there is the creation of solid connection identity in the variety of faiths. People get birth in various homes, castes, sub-castes</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w:t>
      </w:r>
      <w:r w:rsidR="002F0163" w:rsidRPr="00BB1E1C">
        <w:rPr>
          <w:rFonts w:ascii="Times New Roman" w:eastAsia="Times New Roman" w:hAnsi="Times New Roman" w:cs="Times New Roman"/>
          <w:color w:val="000000"/>
          <w:sz w:val="24"/>
          <w:szCs w:val="24"/>
        </w:rPr>
        <w:t>in addition to</w:t>
      </w:r>
      <w:r w:rsidRPr="00BB1E1C">
        <w:rPr>
          <w:rFonts w:ascii="Times New Roman" w:eastAsia="Times New Roman" w:hAnsi="Times New Roman" w:cs="Times New Roman"/>
          <w:color w:val="000000"/>
          <w:sz w:val="24"/>
          <w:szCs w:val="24"/>
        </w:rPr>
        <w:t xml:space="preserve"> spiritual communities live peacefully </w:t>
      </w:r>
      <w:r w:rsidR="002F0163" w:rsidRPr="00BB1E1C">
        <w:rPr>
          <w:rFonts w:ascii="Times New Roman" w:eastAsia="Times New Roman" w:hAnsi="Times New Roman" w:cs="Times New Roman"/>
          <w:color w:val="000000"/>
          <w:sz w:val="24"/>
          <w:szCs w:val="24"/>
        </w:rPr>
        <w:t>also</w:t>
      </w:r>
      <w:r w:rsidRPr="00BB1E1C">
        <w:rPr>
          <w:rFonts w:ascii="Times New Roman" w:eastAsia="Times New Roman" w:hAnsi="Times New Roman" w:cs="Times New Roman"/>
          <w:color w:val="000000"/>
          <w:sz w:val="24"/>
          <w:szCs w:val="24"/>
        </w:rPr>
        <w:t xml:space="preserve"> conjointly in the group. </w:t>
      </w:r>
      <w:r w:rsidR="004F6ECB">
        <w:rPr>
          <w:rFonts w:ascii="Times New Roman" w:eastAsia="Times New Roman" w:hAnsi="Times New Roman" w:cs="Times New Roman"/>
          <w:color w:val="000000"/>
          <w:sz w:val="24"/>
          <w:szCs w:val="24"/>
        </w:rPr>
        <w:t>The c</w:t>
      </w:r>
      <w:r w:rsidRPr="00BB1E1C">
        <w:rPr>
          <w:rFonts w:ascii="Times New Roman" w:eastAsia="Times New Roman" w:hAnsi="Times New Roman" w:cs="Times New Roman"/>
          <w:color w:val="000000"/>
          <w:sz w:val="24"/>
          <w:szCs w:val="24"/>
        </w:rPr>
        <w:t xml:space="preserve">ultural bonds of these people here are long permanent. Everyone has </w:t>
      </w:r>
      <w:r w:rsidR="004F6ECB">
        <w:rPr>
          <w:rFonts w:ascii="Times New Roman" w:eastAsia="Times New Roman" w:hAnsi="Times New Roman" w:cs="Times New Roman"/>
          <w:color w:val="000000"/>
          <w:sz w:val="24"/>
          <w:szCs w:val="24"/>
        </w:rPr>
        <w:t>excellen</w:t>
      </w:r>
      <w:r w:rsidRPr="00BB1E1C">
        <w:rPr>
          <w:rFonts w:ascii="Times New Roman" w:eastAsia="Times New Roman" w:hAnsi="Times New Roman" w:cs="Times New Roman"/>
          <w:color w:val="000000"/>
          <w:sz w:val="24"/>
          <w:szCs w:val="24"/>
        </w:rPr>
        <w:t>t thought</w:t>
      </w:r>
      <w:r w:rsidR="004F6ECB">
        <w:rPr>
          <w:rFonts w:ascii="Times New Roman" w:eastAsia="Times New Roman" w:hAnsi="Times New Roman" w:cs="Times New Roman"/>
          <w:color w:val="000000"/>
          <w:sz w:val="24"/>
          <w:szCs w:val="24"/>
        </w:rPr>
        <w:t>s</w:t>
      </w:r>
      <w:r w:rsidRPr="00BB1E1C">
        <w:rPr>
          <w:rFonts w:ascii="Times New Roman" w:eastAsia="Times New Roman" w:hAnsi="Times New Roman" w:cs="Times New Roman"/>
          <w:color w:val="000000"/>
          <w:sz w:val="24"/>
          <w:szCs w:val="24"/>
        </w:rPr>
        <w:t xml:space="preserve"> about their hierarchy and feel of honor, affection</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and rights to </w:t>
      </w:r>
      <w:r w:rsidR="002F0163" w:rsidRPr="00BB1E1C">
        <w:rPr>
          <w:rFonts w:ascii="Times New Roman" w:eastAsia="Times New Roman" w:hAnsi="Times New Roman" w:cs="Times New Roman"/>
          <w:color w:val="000000"/>
          <w:sz w:val="24"/>
          <w:szCs w:val="24"/>
        </w:rPr>
        <w:t>both</w:t>
      </w:r>
      <w:r w:rsidRPr="00BB1E1C">
        <w:rPr>
          <w:rFonts w:ascii="Times New Roman" w:eastAsia="Times New Roman" w:hAnsi="Times New Roman" w:cs="Times New Roman"/>
          <w:color w:val="000000"/>
          <w:sz w:val="24"/>
          <w:szCs w:val="24"/>
        </w:rPr>
        <w:t xml:space="preserve"> </w:t>
      </w:r>
      <w:r w:rsidR="002F0163">
        <w:rPr>
          <w:rFonts w:ascii="Times New Roman" w:eastAsia="Times New Roman" w:hAnsi="Times New Roman" w:cs="Times New Roman"/>
          <w:color w:val="000000"/>
          <w:sz w:val="24"/>
          <w:szCs w:val="24"/>
        </w:rPr>
        <w:t>of them</w:t>
      </w:r>
      <w:r w:rsidRPr="00BB1E1C">
        <w:rPr>
          <w:rFonts w:ascii="Times New Roman" w:eastAsia="Times New Roman" w:hAnsi="Times New Roman" w:cs="Times New Roman"/>
          <w:color w:val="000000"/>
          <w:sz w:val="24"/>
          <w:szCs w:val="24"/>
        </w:rPr>
        <w:t xml:space="preserve">. People </w:t>
      </w:r>
      <w:r w:rsidR="002F0163">
        <w:rPr>
          <w:rFonts w:ascii="Times New Roman" w:eastAsia="Times New Roman" w:hAnsi="Times New Roman" w:cs="Times New Roman"/>
          <w:color w:val="000000"/>
          <w:sz w:val="24"/>
          <w:szCs w:val="24"/>
        </w:rPr>
        <w:t>with</w:t>
      </w:r>
      <w:r w:rsidRPr="00BB1E1C">
        <w:rPr>
          <w:rFonts w:ascii="Times New Roman" w:eastAsia="Times New Roman" w:hAnsi="Times New Roman" w:cs="Times New Roman"/>
          <w:color w:val="000000"/>
          <w:sz w:val="24"/>
          <w:szCs w:val="24"/>
        </w:rPr>
        <w:t xml:space="preserve">in India are extremely dedicated to their society and realize that better </w:t>
      </w:r>
      <w:r w:rsidR="002F0163" w:rsidRPr="00BB1E1C">
        <w:rPr>
          <w:rFonts w:ascii="Times New Roman" w:eastAsia="Times New Roman" w:hAnsi="Times New Roman" w:cs="Times New Roman"/>
          <w:color w:val="000000"/>
          <w:sz w:val="24"/>
          <w:szCs w:val="24"/>
        </w:rPr>
        <w:t>protocols</w:t>
      </w:r>
      <w:r w:rsidRPr="00BB1E1C">
        <w:rPr>
          <w:rFonts w:ascii="Times New Roman" w:eastAsia="Times New Roman" w:hAnsi="Times New Roman" w:cs="Times New Roman"/>
          <w:color w:val="000000"/>
          <w:sz w:val="24"/>
          <w:szCs w:val="24"/>
        </w:rPr>
        <w:t xml:space="preserve"> to keep these cultural </w:t>
      </w:r>
      <w:r w:rsidR="002F0163" w:rsidRPr="00BB1E1C">
        <w:rPr>
          <w:rFonts w:ascii="Times New Roman" w:eastAsia="Times New Roman" w:hAnsi="Times New Roman" w:cs="Times New Roman"/>
          <w:color w:val="000000"/>
          <w:sz w:val="24"/>
          <w:szCs w:val="24"/>
        </w:rPr>
        <w:t>relations</w:t>
      </w:r>
      <w:r w:rsidRPr="00BB1E1C">
        <w:rPr>
          <w:rFonts w:ascii="Times New Roman" w:eastAsia="Times New Roman" w:hAnsi="Times New Roman" w:cs="Times New Roman"/>
          <w:color w:val="000000"/>
          <w:sz w:val="24"/>
          <w:szCs w:val="24"/>
        </w:rPr>
        <w:t xml:space="preserve">. </w:t>
      </w:r>
      <w:r w:rsidR="002F0163">
        <w:rPr>
          <w:rFonts w:ascii="Times New Roman" w:eastAsia="Times New Roman" w:hAnsi="Times New Roman" w:cs="Times New Roman"/>
          <w:color w:val="000000"/>
          <w:sz w:val="24"/>
          <w:szCs w:val="24"/>
        </w:rPr>
        <w:t>The p</w:t>
      </w:r>
      <w:r w:rsidRPr="00BB1E1C">
        <w:rPr>
          <w:rFonts w:ascii="Times New Roman" w:eastAsia="Times New Roman" w:hAnsi="Times New Roman" w:cs="Times New Roman"/>
          <w:color w:val="000000"/>
          <w:sz w:val="24"/>
          <w:szCs w:val="24"/>
        </w:rPr>
        <w:t>eople of different faiths in India have their own attitude</w:t>
      </w:r>
      <w:r w:rsidR="004F6ECB">
        <w:rPr>
          <w:rFonts w:ascii="Times New Roman" w:eastAsia="Times New Roman" w:hAnsi="Times New Roman" w:cs="Times New Roman"/>
          <w:color w:val="000000"/>
          <w:sz w:val="24"/>
          <w:szCs w:val="24"/>
        </w:rPr>
        <w:t>s</w:t>
      </w:r>
      <w:r w:rsidRPr="00BB1E1C">
        <w:rPr>
          <w:rFonts w:ascii="Times New Roman" w:eastAsia="Times New Roman" w:hAnsi="Times New Roman" w:cs="Times New Roman"/>
          <w:color w:val="000000"/>
          <w:sz w:val="24"/>
          <w:szCs w:val="24"/>
        </w:rPr>
        <w:t xml:space="preserve"> and practice. They take personal celebration</w:t>
      </w:r>
      <w:r w:rsidR="004F6ECB">
        <w:rPr>
          <w:rFonts w:ascii="Times New Roman" w:eastAsia="Times New Roman" w:hAnsi="Times New Roman" w:cs="Times New Roman"/>
          <w:color w:val="000000"/>
          <w:sz w:val="24"/>
          <w:szCs w:val="24"/>
        </w:rPr>
        <w:t>s</w:t>
      </w:r>
      <w:r w:rsidRPr="00BB1E1C">
        <w:rPr>
          <w:rFonts w:ascii="Times New Roman" w:eastAsia="Times New Roman" w:hAnsi="Times New Roman" w:cs="Times New Roman"/>
          <w:color w:val="000000"/>
          <w:sz w:val="24"/>
          <w:szCs w:val="24"/>
        </w:rPr>
        <w:t xml:space="preserve"> and fairs and meet according to their own rituals. People take kind of food society like beaten grain, </w:t>
      </w:r>
      <w:proofErr w:type="spellStart"/>
      <w:r w:rsidRPr="00BB1E1C">
        <w:rPr>
          <w:rFonts w:ascii="Times New Roman" w:eastAsia="Times New Roman" w:hAnsi="Times New Roman" w:cs="Times New Roman"/>
          <w:color w:val="000000"/>
          <w:sz w:val="24"/>
          <w:szCs w:val="24"/>
        </w:rPr>
        <w:t>bonda</w:t>
      </w:r>
      <w:proofErr w:type="spellEnd"/>
      <w:r w:rsidRPr="00BB1E1C">
        <w:rPr>
          <w:rFonts w:ascii="Times New Roman" w:eastAsia="Times New Roman" w:hAnsi="Times New Roman" w:cs="Times New Roman"/>
          <w:color w:val="000000"/>
          <w:sz w:val="24"/>
          <w:szCs w:val="24"/>
        </w:rPr>
        <w:t>, su</w:t>
      </w:r>
      <w:r w:rsidR="002F0163">
        <w:rPr>
          <w:rFonts w:ascii="Times New Roman" w:eastAsia="Times New Roman" w:hAnsi="Times New Roman" w:cs="Times New Roman"/>
          <w:color w:val="000000"/>
          <w:sz w:val="24"/>
          <w:szCs w:val="24"/>
        </w:rPr>
        <w:t xml:space="preserve">gar </w:t>
      </w:r>
      <w:proofErr w:type="spellStart"/>
      <w:r w:rsidR="002F0163">
        <w:rPr>
          <w:rFonts w:ascii="Times New Roman" w:eastAsia="Times New Roman" w:hAnsi="Times New Roman" w:cs="Times New Roman"/>
          <w:color w:val="000000"/>
          <w:sz w:val="24"/>
          <w:szCs w:val="24"/>
        </w:rPr>
        <w:t>omlette</w:t>
      </w:r>
      <w:proofErr w:type="spellEnd"/>
      <w:r w:rsidR="002F0163">
        <w:rPr>
          <w:rFonts w:ascii="Times New Roman" w:eastAsia="Times New Roman" w:hAnsi="Times New Roman" w:cs="Times New Roman"/>
          <w:color w:val="000000"/>
          <w:sz w:val="24"/>
          <w:szCs w:val="24"/>
        </w:rPr>
        <w:t xml:space="preserve">, herb flakes, </w:t>
      </w:r>
      <w:proofErr w:type="spellStart"/>
      <w:r w:rsidR="002F0163">
        <w:rPr>
          <w:rFonts w:ascii="Times New Roman" w:eastAsia="Times New Roman" w:hAnsi="Times New Roman" w:cs="Times New Roman"/>
          <w:color w:val="000000"/>
          <w:sz w:val="24"/>
          <w:szCs w:val="24"/>
        </w:rPr>
        <w:t>poha</w:t>
      </w:r>
      <w:proofErr w:type="spellEnd"/>
      <w:r w:rsidR="002F0163">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puffed rice, </w:t>
      </w:r>
      <w:proofErr w:type="spellStart"/>
      <w:r w:rsidRPr="00BB1E1C">
        <w:rPr>
          <w:rFonts w:ascii="Times New Roman" w:eastAsia="Times New Roman" w:hAnsi="Times New Roman" w:cs="Times New Roman"/>
          <w:color w:val="000000"/>
          <w:sz w:val="24"/>
          <w:szCs w:val="24"/>
        </w:rPr>
        <w:t>upma</w:t>
      </w:r>
      <w:proofErr w:type="spellEnd"/>
      <w:r w:rsidRPr="00BB1E1C">
        <w:rPr>
          <w:rFonts w:ascii="Times New Roman" w:eastAsia="Times New Roman" w:hAnsi="Times New Roman" w:cs="Times New Roman"/>
          <w:color w:val="000000"/>
          <w:sz w:val="24"/>
          <w:szCs w:val="24"/>
        </w:rPr>
        <w:t xml:space="preserve">, </w:t>
      </w:r>
      <w:proofErr w:type="spellStart"/>
      <w:r w:rsidR="002F0163" w:rsidRPr="00BB1E1C">
        <w:rPr>
          <w:rFonts w:ascii="Times New Roman" w:eastAsia="Times New Roman" w:hAnsi="Times New Roman" w:cs="Times New Roman"/>
          <w:color w:val="000000"/>
          <w:sz w:val="24"/>
          <w:szCs w:val="24"/>
        </w:rPr>
        <w:t>aloo</w:t>
      </w:r>
      <w:proofErr w:type="spellEnd"/>
      <w:r w:rsidR="002F0163" w:rsidRPr="00BB1E1C">
        <w:rPr>
          <w:rFonts w:ascii="Times New Roman" w:eastAsia="Times New Roman" w:hAnsi="Times New Roman" w:cs="Times New Roman"/>
          <w:color w:val="000000"/>
          <w:sz w:val="24"/>
          <w:szCs w:val="24"/>
        </w:rPr>
        <w:t xml:space="preserve"> </w:t>
      </w:r>
      <w:proofErr w:type="spellStart"/>
      <w:r w:rsidR="002F0163" w:rsidRPr="00BB1E1C">
        <w:rPr>
          <w:rFonts w:ascii="Times New Roman" w:eastAsia="Times New Roman" w:hAnsi="Times New Roman" w:cs="Times New Roman"/>
          <w:color w:val="000000"/>
          <w:sz w:val="24"/>
          <w:szCs w:val="24"/>
        </w:rPr>
        <w:t>papad</w:t>
      </w:r>
      <w:proofErr w:type="spellEnd"/>
      <w:r w:rsidR="002F0163" w:rsidRPr="00BB1E1C">
        <w:rPr>
          <w:rFonts w:ascii="Times New Roman" w:eastAsia="Times New Roman" w:hAnsi="Times New Roman" w:cs="Times New Roman"/>
          <w:color w:val="000000"/>
          <w:sz w:val="24"/>
          <w:szCs w:val="24"/>
        </w:rPr>
        <w:t xml:space="preserve"> </w:t>
      </w:r>
      <w:proofErr w:type="spellStart"/>
      <w:r w:rsidRPr="00BB1E1C">
        <w:rPr>
          <w:rFonts w:ascii="Times New Roman" w:eastAsia="Times New Roman" w:hAnsi="Times New Roman" w:cs="Times New Roman"/>
          <w:color w:val="000000"/>
          <w:sz w:val="24"/>
          <w:szCs w:val="24"/>
        </w:rPr>
        <w:t>dosa</w:t>
      </w:r>
      <w:proofErr w:type="spellEnd"/>
      <w:r w:rsidRPr="00BB1E1C">
        <w:rPr>
          <w:rFonts w:ascii="Times New Roman" w:eastAsia="Times New Roman" w:hAnsi="Times New Roman" w:cs="Times New Roman"/>
          <w:color w:val="000000"/>
          <w:sz w:val="24"/>
          <w:szCs w:val="24"/>
        </w:rPr>
        <w:t xml:space="preserve">, </w:t>
      </w:r>
      <w:proofErr w:type="spellStart"/>
      <w:r w:rsidRPr="00BB1E1C">
        <w:rPr>
          <w:rFonts w:ascii="Times New Roman" w:eastAsia="Times New Roman" w:hAnsi="Times New Roman" w:cs="Times New Roman"/>
          <w:color w:val="000000"/>
          <w:sz w:val="24"/>
          <w:szCs w:val="24"/>
        </w:rPr>
        <w:t>edli</w:t>
      </w:r>
      <w:proofErr w:type="spellEnd"/>
      <w:r w:rsidRPr="00BB1E1C">
        <w:rPr>
          <w:rFonts w:ascii="Times New Roman" w:eastAsia="Times New Roman" w:hAnsi="Times New Roman" w:cs="Times New Roman"/>
          <w:color w:val="000000"/>
          <w:sz w:val="24"/>
          <w:szCs w:val="24"/>
        </w:rPr>
        <w:t xml:space="preserve">, Chinese, etc. People of different faiths take some distinct matter cultures like </w:t>
      </w:r>
      <w:proofErr w:type="spellStart"/>
      <w:r w:rsidRPr="00BB1E1C">
        <w:rPr>
          <w:rFonts w:ascii="Times New Roman" w:eastAsia="Times New Roman" w:hAnsi="Times New Roman" w:cs="Times New Roman"/>
          <w:color w:val="000000"/>
          <w:sz w:val="24"/>
          <w:szCs w:val="24"/>
        </w:rPr>
        <w:t>sevaiyan</w:t>
      </w:r>
      <w:proofErr w:type="spellEnd"/>
      <w:r w:rsidRPr="00BB1E1C">
        <w:rPr>
          <w:rFonts w:ascii="Times New Roman" w:eastAsia="Times New Roman" w:hAnsi="Times New Roman" w:cs="Times New Roman"/>
          <w:color w:val="000000"/>
          <w:sz w:val="24"/>
          <w:szCs w:val="24"/>
        </w:rPr>
        <w:t xml:space="preserve">, </w:t>
      </w:r>
      <w:proofErr w:type="spellStart"/>
      <w:r w:rsidRPr="00BB1E1C">
        <w:rPr>
          <w:rFonts w:ascii="Times New Roman" w:eastAsia="Times New Roman" w:hAnsi="Times New Roman" w:cs="Times New Roman"/>
          <w:color w:val="000000"/>
          <w:sz w:val="24"/>
          <w:szCs w:val="24"/>
        </w:rPr>
        <w:t>tanduri</w:t>
      </w:r>
      <w:proofErr w:type="spellEnd"/>
      <w:r w:rsidRPr="00BB1E1C">
        <w:rPr>
          <w:rFonts w:ascii="Times New Roman" w:eastAsia="Times New Roman" w:hAnsi="Times New Roman" w:cs="Times New Roman"/>
          <w:color w:val="000000"/>
          <w:sz w:val="24"/>
          <w:szCs w:val="24"/>
        </w:rPr>
        <w:t>,</w:t>
      </w:r>
      <w:r w:rsidR="002F0163" w:rsidRPr="002F0163">
        <w:t xml:space="preserve"> </w:t>
      </w:r>
      <w:r w:rsidR="002F0163" w:rsidRPr="002F0163">
        <w:rPr>
          <w:rFonts w:ascii="Times New Roman" w:eastAsia="Times New Roman" w:hAnsi="Times New Roman" w:cs="Times New Roman"/>
          <w:color w:val="000000"/>
          <w:sz w:val="24"/>
          <w:szCs w:val="24"/>
        </w:rPr>
        <w:t>biryani</w:t>
      </w:r>
      <w:r w:rsidR="002F0163">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w:t>
      </w:r>
      <w:proofErr w:type="spellStart"/>
      <w:r w:rsidRPr="00BB1E1C">
        <w:rPr>
          <w:rFonts w:ascii="Times New Roman" w:eastAsia="Times New Roman" w:hAnsi="Times New Roman" w:cs="Times New Roman"/>
          <w:color w:val="000000"/>
          <w:sz w:val="24"/>
          <w:szCs w:val="24"/>
        </w:rPr>
        <w:t>mathi</w:t>
      </w:r>
      <w:proofErr w:type="spellEnd"/>
      <w:r w:rsidRPr="00BB1E1C">
        <w:rPr>
          <w:rFonts w:ascii="Times New Roman" w:eastAsia="Times New Roman" w:hAnsi="Times New Roman" w:cs="Times New Roman"/>
          <w:color w:val="000000"/>
          <w:sz w:val="24"/>
          <w:szCs w:val="24"/>
        </w:rPr>
        <w:t>, etc.</w:t>
      </w:r>
    </w:p>
    <w:p w14:paraId="3E00CF50" w14:textId="5B64BED6" w:rsidR="00BB1E1C" w:rsidRPr="00BB1E1C" w:rsidRDefault="00BB1E1C" w:rsidP="00134DA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BB1E1C">
        <w:rPr>
          <w:rFonts w:ascii="Times New Roman" w:eastAsia="Times New Roman" w:hAnsi="Times New Roman" w:cs="Times New Roman"/>
          <w:color w:val="000000"/>
          <w:sz w:val="24"/>
          <w:szCs w:val="24"/>
        </w:rPr>
        <w:t>Indian culture is the past and one of the most common civilizations in the world. India is really well known for its rich social heritage</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which is the combination of traditions, traditions, fashion, religion, languages, rites, cooking, </w:t>
      </w:r>
      <w:r w:rsidR="00C42D22" w:rsidRPr="00BB1E1C">
        <w:rPr>
          <w:rFonts w:ascii="Times New Roman" w:eastAsia="Times New Roman" w:hAnsi="Times New Roman" w:cs="Times New Roman"/>
          <w:color w:val="000000"/>
          <w:sz w:val="24"/>
          <w:szCs w:val="24"/>
        </w:rPr>
        <w:t>etc</w:t>
      </w:r>
      <w:r w:rsidR="00C42D22">
        <w:rPr>
          <w:rFonts w:ascii="Times New Roman" w:eastAsia="Times New Roman" w:hAnsi="Times New Roman" w:cs="Times New Roman"/>
          <w:color w:val="000000"/>
          <w:sz w:val="24"/>
          <w:szCs w:val="24"/>
        </w:rPr>
        <w:t xml:space="preserve">. </w:t>
      </w:r>
      <w:r w:rsidR="00C42D22" w:rsidRPr="00BB1E1C">
        <w:rPr>
          <w:rFonts w:ascii="Times New Roman" w:eastAsia="Times New Roman" w:hAnsi="Times New Roman" w:cs="Times New Roman"/>
          <w:color w:val="000000"/>
          <w:sz w:val="24"/>
          <w:szCs w:val="24"/>
        </w:rPr>
        <w:t>Depending</w:t>
      </w:r>
      <w:r w:rsidRPr="00BB1E1C">
        <w:rPr>
          <w:rFonts w:ascii="Times New Roman" w:eastAsia="Times New Roman" w:hAnsi="Times New Roman" w:cs="Times New Roman"/>
          <w:color w:val="000000"/>
          <w:sz w:val="24"/>
          <w:szCs w:val="24"/>
        </w:rPr>
        <w:t xml:space="preserve"> upon </w:t>
      </w:r>
      <w:r w:rsidR="004F6ECB">
        <w:rPr>
          <w:rFonts w:ascii="Times New Roman" w:eastAsia="Times New Roman" w:hAnsi="Times New Roman" w:cs="Times New Roman"/>
          <w:color w:val="000000"/>
          <w:sz w:val="24"/>
          <w:szCs w:val="24"/>
        </w:rPr>
        <w:t xml:space="preserve">the </w:t>
      </w:r>
      <w:r w:rsidRPr="00BB1E1C">
        <w:rPr>
          <w:rFonts w:ascii="Times New Roman" w:eastAsia="Times New Roman" w:hAnsi="Times New Roman" w:cs="Times New Roman"/>
          <w:color w:val="000000"/>
          <w:sz w:val="24"/>
          <w:szCs w:val="24"/>
        </w:rPr>
        <w:t xml:space="preserve">country. Here you will find </w:t>
      </w:r>
      <w:r w:rsidRPr="00BB1E1C">
        <w:rPr>
          <w:rFonts w:ascii="Times New Roman" w:eastAsia="Times New Roman" w:hAnsi="Times New Roman" w:cs="Times New Roman"/>
          <w:color w:val="000000"/>
          <w:sz w:val="24"/>
          <w:szCs w:val="24"/>
        </w:rPr>
        <w:lastRenderedPageBreak/>
        <w:t xml:space="preserve">unity in variety like people belonging to other faiths live happily. Guests are regarded </w:t>
      </w:r>
      <w:r w:rsidR="004F6ECB">
        <w:rPr>
          <w:rFonts w:ascii="Times New Roman" w:eastAsia="Times New Roman" w:hAnsi="Times New Roman" w:cs="Times New Roman"/>
          <w:color w:val="000000"/>
          <w:sz w:val="24"/>
          <w:szCs w:val="24"/>
        </w:rPr>
        <w:t xml:space="preserve">as </w:t>
      </w:r>
      <w:r w:rsidRPr="00BB1E1C">
        <w:rPr>
          <w:rFonts w:ascii="Times New Roman" w:eastAsia="Times New Roman" w:hAnsi="Times New Roman" w:cs="Times New Roman"/>
          <w:color w:val="000000"/>
          <w:sz w:val="24"/>
          <w:szCs w:val="24"/>
        </w:rPr>
        <w:t>God here,</w:t>
      </w:r>
      <w:r w:rsidR="004F6ECB">
        <w:rPr>
          <w:rFonts w:ascii="Times New Roman" w:eastAsia="Times New Roman" w:hAnsi="Times New Roman" w:cs="Times New Roman"/>
          <w:color w:val="000000"/>
          <w:sz w:val="24"/>
          <w:szCs w:val="24"/>
        </w:rPr>
        <w:t xml:space="preserve"> and</w:t>
      </w:r>
      <w:r w:rsidRPr="00BB1E1C">
        <w:rPr>
          <w:rFonts w:ascii="Times New Roman" w:eastAsia="Times New Roman" w:hAnsi="Times New Roman" w:cs="Times New Roman"/>
          <w:color w:val="000000"/>
          <w:sz w:val="24"/>
          <w:szCs w:val="24"/>
        </w:rPr>
        <w:t xml:space="preserve"> people received them with joined hands and the grin on their cheek. Not just these guests</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but here people worship creatures, statues, rivers, rocks, trees, children, etc.</w:t>
      </w:r>
    </w:p>
    <w:p w14:paraId="59CB0778" w14:textId="0930BA4B" w:rsidR="00BB1E1C" w:rsidRPr="00BB1E1C" w:rsidRDefault="00BB1E1C" w:rsidP="004F6ECB">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BB1E1C">
        <w:rPr>
          <w:rFonts w:ascii="Times New Roman" w:eastAsia="Times New Roman" w:hAnsi="Times New Roman" w:cs="Times New Roman"/>
          <w:color w:val="000000"/>
          <w:sz w:val="24"/>
          <w:szCs w:val="24"/>
        </w:rPr>
        <w:t>Though ethnically Indians speak different languages, understand other faiths, consume the most different varieties of food, there is even the abundance in Indian arts and society</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which is unique anywhere else in the world. The appearance of these Indian people lies in the heart of attitude, give-and-take</w:t>
      </w:r>
      <w:r w:rsidR="004F6ECB">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and the mixture of cultures that may be equated to the garden of flowers of different </w:t>
      </w:r>
      <w:r w:rsidR="00C42D22" w:rsidRPr="00BB1E1C">
        <w:rPr>
          <w:rFonts w:ascii="Times New Roman" w:eastAsia="Times New Roman" w:hAnsi="Times New Roman" w:cs="Times New Roman"/>
          <w:color w:val="000000"/>
          <w:sz w:val="24"/>
          <w:szCs w:val="24"/>
        </w:rPr>
        <w:t>colors</w:t>
      </w:r>
      <w:r w:rsidRPr="00BB1E1C">
        <w:rPr>
          <w:rFonts w:ascii="Times New Roman" w:eastAsia="Times New Roman" w:hAnsi="Times New Roman" w:cs="Times New Roman"/>
          <w:color w:val="000000"/>
          <w:sz w:val="24"/>
          <w:szCs w:val="24"/>
        </w:rPr>
        <w:t xml:space="preserve"> and shades of which, while maintaining their own entity, Bring music and beauty to India!</w:t>
      </w:r>
    </w:p>
    <w:p w14:paraId="2D0DEBAB" w14:textId="6E54658C" w:rsidR="00C57C22" w:rsidRPr="009A21D2" w:rsidRDefault="00C57C22" w:rsidP="009A21D2">
      <w:pPr>
        <w:pStyle w:val="NormalWeb"/>
        <w:spacing w:before="0" w:beforeAutospacing="0" w:after="0" w:afterAutospacing="0" w:line="480" w:lineRule="auto"/>
        <w:ind w:firstLine="720"/>
        <w:contextualSpacing/>
      </w:pPr>
      <w:r w:rsidRPr="009A21D2">
        <w:t>Indian culture is unique and one of the oldest that has gained a lot of popularity all over the world. It embraces cultural diversity where most of the people in the region belong to different traditions, religions, dress code</w:t>
      </w:r>
      <w:r w:rsidR="004F6ECB">
        <w:t>s</w:t>
      </w:r>
      <w:r w:rsidRPr="009A21D2">
        <w:t>, customs, food, and languages, among others</w:t>
      </w:r>
      <w:r w:rsidR="00B710FD" w:rsidRPr="009A21D2">
        <w:t xml:space="preserve"> (HOCKINGS, 2019)</w:t>
      </w:r>
      <w:r w:rsidRPr="009A21D2">
        <w:t>. Despite most of the people advancing to modern culture, Indians still hold their molars, values, norms, and customs. Indian culture is influenced by various foreign cultures that may include the following.</w:t>
      </w:r>
    </w:p>
    <w:p w14:paraId="0A16C987" w14:textId="255CB9E4"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Religion</w:t>
      </w:r>
    </w:p>
    <w:p w14:paraId="273E01AF" w14:textId="6F61B987" w:rsidR="00C57C22" w:rsidRPr="009A21D2" w:rsidRDefault="00C57C22" w:rsidP="009A21D2">
      <w:pPr>
        <w:pStyle w:val="NormalWeb"/>
        <w:spacing w:before="0" w:beforeAutospacing="0" w:after="0" w:afterAutospacing="0" w:line="480" w:lineRule="auto"/>
        <w:ind w:firstLine="720"/>
        <w:contextualSpacing/>
      </w:pPr>
      <w:r w:rsidRPr="009A21D2">
        <w:t>Indian culture is based on Indian origin religion</w:t>
      </w:r>
      <w:r w:rsidR="00BC139B" w:rsidRPr="009A21D2">
        <w:t>s</w:t>
      </w:r>
      <w:r w:rsidRPr="009A21D2">
        <w:t xml:space="preserve"> such as Buddhism, Hinduism, Sikhism, and Jainism</w:t>
      </w:r>
      <w:r w:rsidR="00831F5E" w:rsidRPr="009A21D2">
        <w:t xml:space="preserve"> (Brill, 2012)</w:t>
      </w:r>
      <w:r w:rsidRPr="009A21D2">
        <w:t xml:space="preserve">. The region is composed of people of different faith-based on their origin and traditions. Most of the generation has passed, but there is no </w:t>
      </w:r>
      <w:r w:rsidR="00C42D22" w:rsidRPr="009A21D2">
        <w:t>generations have</w:t>
      </w:r>
      <w:r w:rsidRPr="009A21D2">
        <w:t xml:space="preserve"> been able </w:t>
      </w:r>
      <w:r w:rsidR="00831F5E" w:rsidRPr="009A21D2">
        <w:t>t</w:t>
      </w:r>
      <w:r w:rsidRPr="009A21D2">
        <w:t>o shake the real culture and religion of Indian. The region is also influenced by foreign religion</w:t>
      </w:r>
      <w:r w:rsidR="009A21D2">
        <w:t>s</w:t>
      </w:r>
      <w:r w:rsidRPr="009A21D2">
        <w:t xml:space="preserve"> such as Christianity, Islam, and Judaism.</w:t>
      </w:r>
    </w:p>
    <w:p w14:paraId="51C07E07" w14:textId="77777777" w:rsidR="00C42D22" w:rsidRDefault="00BB1E1C" w:rsidP="00134DA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BB1E1C">
        <w:rPr>
          <w:rFonts w:ascii="Times New Roman" w:eastAsia="Times New Roman" w:hAnsi="Times New Roman" w:cs="Times New Roman"/>
          <w:color w:val="000000"/>
          <w:sz w:val="24"/>
          <w:szCs w:val="24"/>
        </w:rPr>
        <w:t>Indian culture is much different from English. These two have various faiths, beliefs, rituals, foods, words, and even clothes. India is the origin of religion, Buddhism, Jainism</w:t>
      </w:r>
      <w:r w:rsidR="009A21D2">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and </w:t>
      </w:r>
      <w:r w:rsidRPr="00BB1E1C">
        <w:rPr>
          <w:rFonts w:ascii="Times New Roman" w:eastAsia="Times New Roman" w:hAnsi="Times New Roman" w:cs="Times New Roman"/>
          <w:color w:val="000000"/>
          <w:sz w:val="24"/>
          <w:szCs w:val="24"/>
        </w:rPr>
        <w:lastRenderedPageBreak/>
        <w:t>religion. These are all regarded Indian faiths (</w:t>
      </w:r>
      <w:proofErr w:type="spellStart"/>
      <w:r w:rsidRPr="00BB1E1C">
        <w:rPr>
          <w:rFonts w:ascii="Times New Roman" w:eastAsia="Times New Roman" w:hAnsi="Times New Roman" w:cs="Times New Roman"/>
          <w:color w:val="000000"/>
          <w:sz w:val="24"/>
          <w:szCs w:val="24"/>
        </w:rPr>
        <w:t>Dharmic</w:t>
      </w:r>
      <w:proofErr w:type="spellEnd"/>
      <w:r w:rsidRPr="00BB1E1C">
        <w:rPr>
          <w:rFonts w:ascii="Times New Roman" w:eastAsia="Times New Roman" w:hAnsi="Times New Roman" w:cs="Times New Roman"/>
          <w:color w:val="000000"/>
          <w:sz w:val="24"/>
          <w:szCs w:val="24"/>
        </w:rPr>
        <w:t xml:space="preserve"> </w:t>
      </w:r>
      <w:r w:rsidR="00C42D22" w:rsidRPr="00BB1E1C">
        <w:rPr>
          <w:rFonts w:ascii="Times New Roman" w:eastAsia="Times New Roman" w:hAnsi="Times New Roman" w:cs="Times New Roman"/>
          <w:color w:val="000000"/>
          <w:sz w:val="24"/>
          <w:szCs w:val="24"/>
        </w:rPr>
        <w:t>faiths)</w:t>
      </w:r>
      <w:r w:rsidRPr="00BB1E1C">
        <w:rPr>
          <w:rFonts w:ascii="Times New Roman" w:eastAsia="Times New Roman" w:hAnsi="Times New Roman" w:cs="Times New Roman"/>
          <w:color w:val="000000"/>
          <w:sz w:val="24"/>
          <w:szCs w:val="24"/>
        </w:rPr>
        <w:t>. Nowadays, religion and Buddhism are the world's 3rd and fourth-largest religions, with over 2 billion peoples overall. In national and spiritual situations, Indians look down upon the influence of skin and wearing wet clothes. Indians have bright colors commonly made from fabric</w:t>
      </w:r>
      <w:r w:rsidR="009A21D2">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which is perfect for the warm climate. During festivals and </w:t>
      </w:r>
      <w:r w:rsidR="00C42D22" w:rsidRPr="00BB1E1C">
        <w:rPr>
          <w:rFonts w:ascii="Times New Roman" w:eastAsia="Times New Roman" w:hAnsi="Times New Roman" w:cs="Times New Roman"/>
          <w:color w:val="000000"/>
          <w:sz w:val="24"/>
          <w:szCs w:val="24"/>
        </w:rPr>
        <w:t>ceremonies</w:t>
      </w:r>
      <w:r w:rsidRPr="00BB1E1C">
        <w:rPr>
          <w:rFonts w:ascii="Times New Roman" w:eastAsia="Times New Roman" w:hAnsi="Times New Roman" w:cs="Times New Roman"/>
          <w:color w:val="000000"/>
          <w:sz w:val="24"/>
          <w:szCs w:val="24"/>
        </w:rPr>
        <w:t xml:space="preserve">, some of these dresses are adorned with gold or silver ornaments and beautiful, detailed </w:t>
      </w:r>
      <w:proofErr w:type="spellStart"/>
      <w:r w:rsidRPr="00BB1E1C">
        <w:rPr>
          <w:rFonts w:ascii="Times New Roman" w:eastAsia="Times New Roman" w:hAnsi="Times New Roman" w:cs="Times New Roman"/>
          <w:color w:val="000000"/>
          <w:sz w:val="24"/>
          <w:szCs w:val="24"/>
        </w:rPr>
        <w:t>stitchings.</w:t>
      </w:r>
      <w:proofErr w:type="spellEnd"/>
    </w:p>
    <w:p w14:paraId="738F36EB" w14:textId="60AFB8E5" w:rsidR="00BB1E1C" w:rsidRPr="00BB1E1C" w:rsidRDefault="00BB1E1C" w:rsidP="00C42D2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BB1E1C">
        <w:rPr>
          <w:rFonts w:ascii="Times New Roman" w:eastAsia="Times New Roman" w:hAnsi="Times New Roman" w:cs="Times New Roman"/>
          <w:color w:val="000000"/>
          <w:sz w:val="24"/>
          <w:szCs w:val="24"/>
        </w:rPr>
        <w:t>India is marked by the existence of various opinions and traditions. The large Indian group includes people from different religions</w:t>
      </w:r>
      <w:r w:rsidR="009A21D2">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including religion, Buddhism, Jainism, </w:t>
      </w:r>
      <w:proofErr w:type="spellStart"/>
      <w:r w:rsidRPr="00BB1E1C">
        <w:rPr>
          <w:rFonts w:ascii="Times New Roman" w:eastAsia="Times New Roman" w:hAnsi="Times New Roman" w:cs="Times New Roman"/>
          <w:color w:val="000000"/>
          <w:sz w:val="24"/>
          <w:szCs w:val="24"/>
        </w:rPr>
        <w:t>Shaivism</w:t>
      </w:r>
      <w:proofErr w:type="spellEnd"/>
      <w:r w:rsidRPr="00BB1E1C">
        <w:rPr>
          <w:rFonts w:ascii="Times New Roman" w:eastAsia="Times New Roman" w:hAnsi="Times New Roman" w:cs="Times New Roman"/>
          <w:color w:val="000000"/>
          <w:sz w:val="24"/>
          <w:szCs w:val="24"/>
        </w:rPr>
        <w:t>, religion, let alone Islam and religion. Every institution with its specific traditions and rituals bring a different flavor to the land that makes it an unbelievable land. Indians observe all special occasions like birth, family, harvest period, festivals</w:t>
      </w:r>
      <w:r w:rsidR="009A21D2">
        <w:rPr>
          <w:rFonts w:ascii="Times New Roman" w:eastAsia="Times New Roman" w:hAnsi="Times New Roman" w:cs="Times New Roman"/>
          <w:color w:val="000000"/>
          <w:sz w:val="24"/>
          <w:szCs w:val="24"/>
        </w:rPr>
        <w:t>,</w:t>
      </w:r>
      <w:r w:rsidRPr="00BB1E1C">
        <w:rPr>
          <w:rFonts w:ascii="Times New Roman" w:eastAsia="Times New Roman" w:hAnsi="Times New Roman" w:cs="Times New Roman"/>
          <w:color w:val="000000"/>
          <w:sz w:val="24"/>
          <w:szCs w:val="24"/>
        </w:rPr>
        <w:t xml:space="preserve"> and fairs with such zeal, following their own individual practice.</w:t>
      </w:r>
    </w:p>
    <w:p w14:paraId="1F7B816B" w14:textId="77777777" w:rsidR="00BB1E1C" w:rsidRPr="009A21D2" w:rsidRDefault="00BB1E1C" w:rsidP="009A21D2">
      <w:pPr>
        <w:pStyle w:val="NormalWeb"/>
        <w:spacing w:before="0" w:beforeAutospacing="0" w:after="0" w:afterAutospacing="0" w:line="480" w:lineRule="auto"/>
        <w:ind w:firstLine="720"/>
        <w:contextualSpacing/>
      </w:pPr>
    </w:p>
    <w:p w14:paraId="10D34E8D" w14:textId="79D60E4E"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 xml:space="preserve">Traditional </w:t>
      </w:r>
      <w:r w:rsidR="00B70AC8" w:rsidRPr="009A21D2">
        <w:rPr>
          <w:rFonts w:ascii="Times New Roman" w:hAnsi="Times New Roman" w:cs="Times New Roman"/>
          <w:b/>
          <w:bCs/>
          <w:sz w:val="24"/>
          <w:szCs w:val="24"/>
        </w:rPr>
        <w:t>Norms and Value</w:t>
      </w:r>
    </w:p>
    <w:p w14:paraId="15791EA3" w14:textId="7766FA1C" w:rsidR="00C57C22" w:rsidRPr="009A21D2" w:rsidRDefault="00C57C22" w:rsidP="009A21D2">
      <w:pPr>
        <w:pStyle w:val="NormalWeb"/>
        <w:spacing w:before="0" w:beforeAutospacing="0" w:after="0" w:afterAutospacing="0" w:line="480" w:lineRule="auto"/>
        <w:ind w:firstLine="720"/>
        <w:contextualSpacing/>
      </w:pPr>
      <w:r w:rsidRPr="009A21D2">
        <w:t>Indians hold</w:t>
      </w:r>
      <w:r w:rsidR="00BA68D1" w:rsidRPr="009A21D2">
        <w:t>s</w:t>
      </w:r>
      <w:r w:rsidRPr="009A21D2">
        <w:t xml:space="preserve"> special values that are different from others, depending on their traditions. One common value among all is touching fee</w:t>
      </w:r>
      <w:r w:rsidR="00BA68D1" w:rsidRPr="009A21D2">
        <w:t xml:space="preserve">t </w:t>
      </w:r>
      <w:r w:rsidRPr="009A21D2">
        <w:t xml:space="preserve">of elders. Children and young people show respect and </w:t>
      </w:r>
      <w:r w:rsidR="00831F5E" w:rsidRPr="009A21D2">
        <w:t>honors</w:t>
      </w:r>
      <w:r w:rsidRPr="009A21D2">
        <w:t xml:space="preserve"> to </w:t>
      </w:r>
      <w:r w:rsidR="00BA68D1" w:rsidRPr="009A21D2">
        <w:t>their elders</w:t>
      </w:r>
      <w:r w:rsidRPr="009A21D2">
        <w:t xml:space="preserve"> by touching their feet</w:t>
      </w:r>
      <w:r w:rsidR="00B710FD" w:rsidRPr="009A21D2">
        <w:t xml:space="preserve"> (Zimmermann, 2017)</w:t>
      </w:r>
      <w:r w:rsidRPr="009A21D2">
        <w:t>. It also used when seeking blessing</w:t>
      </w:r>
      <w:r w:rsidR="009A21D2">
        <w:t>s</w:t>
      </w:r>
      <w:r w:rsidRPr="009A21D2">
        <w:t xml:space="preserve"> from parents and spiritual people. Another culture practice is their way of greeting people that bring traditional values. Mostly they say Namaste meaning “I bow to you</w:t>
      </w:r>
      <w:r w:rsidR="009A21D2">
        <w:t>.”</w:t>
      </w:r>
    </w:p>
    <w:p w14:paraId="62991B85" w14:textId="2C4C4F52"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 xml:space="preserve">Family </w:t>
      </w:r>
      <w:r w:rsidR="00B70AC8" w:rsidRPr="009A21D2">
        <w:rPr>
          <w:rFonts w:ascii="Times New Roman" w:hAnsi="Times New Roman" w:cs="Times New Roman"/>
          <w:b/>
          <w:bCs/>
          <w:sz w:val="24"/>
          <w:szCs w:val="24"/>
        </w:rPr>
        <w:t>Structure</w:t>
      </w:r>
    </w:p>
    <w:p w14:paraId="26C1A206" w14:textId="0470B931" w:rsidR="00C57C22" w:rsidRPr="009A21D2" w:rsidRDefault="00C57C22" w:rsidP="009A21D2">
      <w:pPr>
        <w:pStyle w:val="NormalWeb"/>
        <w:spacing w:before="0" w:beforeAutospacing="0" w:after="0" w:afterAutospacing="0" w:line="480" w:lineRule="auto"/>
        <w:ind w:firstLine="720"/>
        <w:contextualSpacing/>
      </w:pPr>
      <w:r w:rsidRPr="009A21D2">
        <w:t>Most Indian</w:t>
      </w:r>
      <w:r w:rsidR="009A21D2">
        <w:t>s</w:t>
      </w:r>
      <w:r w:rsidRPr="009A21D2">
        <w:t xml:space="preserve"> live in a joint family. It </w:t>
      </w:r>
      <w:proofErr w:type="gramStart"/>
      <w:r w:rsidRPr="009A21D2">
        <w:t>not surprising</w:t>
      </w:r>
      <w:proofErr w:type="gramEnd"/>
      <w:r w:rsidRPr="009A21D2">
        <w:t xml:space="preserve"> finding one generation living in one house where the grandfather is the head of authority in any family business. Recently, most of the people have turned to the nuclear family system</w:t>
      </w:r>
      <w:r w:rsidR="00114304" w:rsidRPr="009A21D2">
        <w:t xml:space="preserve"> (Singer, 2017)</w:t>
      </w:r>
      <w:r w:rsidRPr="009A21D2">
        <w:t xml:space="preserve">. Their marriage is prevailed </w:t>
      </w:r>
      <w:r w:rsidRPr="009A21D2">
        <w:lastRenderedPageBreak/>
        <w:t xml:space="preserve">arranged marriage where parents arrange </w:t>
      </w:r>
      <w:r w:rsidR="00FC47C1" w:rsidRPr="009A21D2">
        <w:t xml:space="preserve">everything. </w:t>
      </w:r>
      <w:r w:rsidRPr="009A21D2">
        <w:t xml:space="preserve">Parents take the role of searching and engaging their loved ones to marriage. </w:t>
      </w:r>
      <w:r w:rsidR="009A21D2">
        <w:t>A w</w:t>
      </w:r>
      <w:r w:rsidRPr="009A21D2">
        <w:t xml:space="preserve">edding festive is the biggest in the region. </w:t>
      </w:r>
    </w:p>
    <w:p w14:paraId="6D717873" w14:textId="068BCFBD"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Languages</w:t>
      </w:r>
    </w:p>
    <w:p w14:paraId="3526BD6D" w14:textId="68B41DC8" w:rsidR="00C57C22" w:rsidRPr="009A21D2" w:rsidRDefault="00C57C22" w:rsidP="009A21D2">
      <w:pPr>
        <w:pStyle w:val="NormalWeb"/>
        <w:spacing w:before="0" w:beforeAutospacing="0" w:after="0" w:afterAutospacing="0" w:line="480" w:lineRule="auto"/>
        <w:ind w:firstLine="720"/>
        <w:contextualSpacing/>
      </w:pPr>
      <w:r w:rsidRPr="009A21D2">
        <w:t>Indian region is one of the diverse nations that constitute twenty-two languages. Several states have their languages depending on the most extensive language’s families. The most spoken language is Indo-Aryan</w:t>
      </w:r>
      <w:r w:rsidR="009A21D2">
        <w:t>,</w:t>
      </w:r>
      <w:r w:rsidRPr="009A21D2">
        <w:t xml:space="preserve"> spoken by about seventy-eight percent of Indians</w:t>
      </w:r>
      <w:r w:rsidR="00831F5E" w:rsidRPr="009A21D2">
        <w:t xml:space="preserve"> (</w:t>
      </w:r>
      <w:proofErr w:type="spellStart"/>
      <w:r w:rsidR="00831F5E" w:rsidRPr="009A21D2">
        <w:t>Annamalai</w:t>
      </w:r>
      <w:proofErr w:type="spellEnd"/>
      <w:r w:rsidR="00831F5E" w:rsidRPr="009A21D2">
        <w:t>, 2018)</w:t>
      </w:r>
      <w:r w:rsidRPr="009A21D2">
        <w:t>. Hindu</w:t>
      </w:r>
      <w:r w:rsidR="009A21D2">
        <w:t>ism</w:t>
      </w:r>
      <w:r w:rsidRPr="009A21D2">
        <w:t xml:space="preserve"> is the official language. Other </w:t>
      </w:r>
      <w:r w:rsidR="00BB1E1C" w:rsidRPr="009A21D2">
        <w:t>includes</w:t>
      </w:r>
      <w:r w:rsidRPr="009A21D2">
        <w:t xml:space="preserve"> Telugu, Marathi, Bengali, and English.</w:t>
      </w:r>
    </w:p>
    <w:p w14:paraId="60F87E6A" w14:textId="2A12207C" w:rsidR="00BB1E1C" w:rsidRPr="009A21D2" w:rsidRDefault="00BB1E1C" w:rsidP="009A21D2">
      <w:pPr>
        <w:pStyle w:val="NormalWeb"/>
        <w:spacing w:before="0" w:beforeAutospacing="0" w:after="0" w:afterAutospacing="0" w:line="480" w:lineRule="auto"/>
        <w:ind w:firstLine="720"/>
        <w:contextualSpacing/>
        <w:rPr>
          <w:color w:val="000000"/>
          <w:shd w:val="clear" w:color="auto" w:fill="FFFFFF"/>
        </w:rPr>
      </w:pPr>
      <w:r w:rsidRPr="009A21D2">
        <w:rPr>
          <w:color w:val="000000"/>
          <w:shd w:val="clear" w:color="auto" w:fill="FFFFFF"/>
        </w:rPr>
        <w:t xml:space="preserve">Linguistically, America India equals prevailed by Indo-Aryan languages. It is in the area, or its locality, that Sanskrit and the different </w:t>
      </w:r>
      <w:proofErr w:type="spellStart"/>
      <w:r w:rsidRPr="009A21D2">
        <w:rPr>
          <w:color w:val="000000"/>
          <w:shd w:val="clear" w:color="auto" w:fill="FFFFFF"/>
        </w:rPr>
        <w:t>Prakrits</w:t>
      </w:r>
      <w:proofErr w:type="spellEnd"/>
      <w:r w:rsidRPr="009A21D2">
        <w:rPr>
          <w:color w:val="000000"/>
          <w:shd w:val="clear" w:color="auto" w:fill="FFFFFF"/>
        </w:rPr>
        <w:t xml:space="preserve"> are believed to have developed. The most widely spoken word in </w:t>
      </w:r>
      <w:r w:rsidR="00C42D22" w:rsidRPr="009A21D2">
        <w:rPr>
          <w:color w:val="000000"/>
          <w:shd w:val="clear" w:color="auto" w:fill="FFFFFF"/>
        </w:rPr>
        <w:t>the</w:t>
      </w:r>
      <w:r w:rsidRPr="009A21D2">
        <w:rPr>
          <w:color w:val="000000"/>
          <w:shd w:val="clear" w:color="auto" w:fill="FFFFFF"/>
        </w:rPr>
        <w:t xml:space="preserve"> area is Hindi. It gets authorized position in the states of Haryana, Himachal Pradesh, Rajasthan, </w:t>
      </w:r>
      <w:proofErr w:type="spellStart"/>
      <w:r w:rsidRPr="009A21D2">
        <w:rPr>
          <w:color w:val="000000"/>
          <w:shd w:val="clear" w:color="auto" w:fill="FFFFFF"/>
        </w:rPr>
        <w:t>Uttarakhand</w:t>
      </w:r>
      <w:proofErr w:type="spellEnd"/>
      <w:r w:rsidR="009A21D2">
        <w:rPr>
          <w:color w:val="000000"/>
          <w:shd w:val="clear" w:color="auto" w:fill="FFFFFF"/>
        </w:rPr>
        <w:t>,</w:t>
      </w:r>
      <w:r w:rsidRPr="009A21D2">
        <w:rPr>
          <w:color w:val="000000"/>
          <w:shd w:val="clear" w:color="auto" w:fill="FFFFFF"/>
        </w:rPr>
        <w:t xml:space="preserve"> and Uttar </w:t>
      </w:r>
      <w:r w:rsidRPr="009A21D2">
        <w:rPr>
          <w:color w:val="000000"/>
          <w:shd w:val="clear" w:color="auto" w:fill="FFFFFF"/>
        </w:rPr>
        <w:t>Pradesh,</w:t>
      </w:r>
      <w:r w:rsidRPr="009A21D2">
        <w:rPr>
          <w:color w:val="000000"/>
          <w:shd w:val="clear" w:color="auto" w:fill="FFFFFF"/>
        </w:rPr>
        <w:t xml:space="preserve"> too</w:t>
      </w:r>
      <w:r w:rsidR="009A21D2">
        <w:rPr>
          <w:color w:val="000000"/>
          <w:shd w:val="clear" w:color="auto" w:fill="FFFFFF"/>
        </w:rPr>
        <w:t>,</w:t>
      </w:r>
      <w:r w:rsidRPr="009A21D2">
        <w:rPr>
          <w:color w:val="000000"/>
          <w:shd w:val="clear" w:color="auto" w:fill="FFFFFF"/>
        </w:rPr>
        <w:t xml:space="preserve"> as at the state area of Delhi. Indian has dominance in the government of Punjab</w:t>
      </w:r>
      <w:r w:rsidR="009A21D2">
        <w:rPr>
          <w:color w:val="000000"/>
          <w:shd w:val="clear" w:color="auto" w:fill="FFFFFF"/>
        </w:rPr>
        <w:t>,</w:t>
      </w:r>
      <w:r w:rsidRPr="009A21D2">
        <w:rPr>
          <w:color w:val="000000"/>
          <w:shd w:val="clear" w:color="auto" w:fill="FFFFFF"/>
        </w:rPr>
        <w:t xml:space="preserve"> where it is the official word. It also has </w:t>
      </w:r>
      <w:r w:rsidR="009A21D2">
        <w:rPr>
          <w:color w:val="000000"/>
          <w:shd w:val="clear" w:color="auto" w:fill="FFFFFF"/>
        </w:rPr>
        <w:t xml:space="preserve">an </w:t>
      </w:r>
      <w:r w:rsidRPr="009A21D2">
        <w:rPr>
          <w:color w:val="000000"/>
          <w:shd w:val="clear" w:color="auto" w:fill="FFFFFF"/>
        </w:rPr>
        <w:t>important presence in the near areas. Sanskrit loves authorized position</w:t>
      </w:r>
      <w:r w:rsidR="004F6ECB">
        <w:rPr>
          <w:color w:val="000000"/>
          <w:shd w:val="clear" w:color="auto" w:fill="FFFFFF"/>
        </w:rPr>
        <w:t>s</w:t>
      </w:r>
      <w:r w:rsidRPr="009A21D2">
        <w:rPr>
          <w:color w:val="000000"/>
          <w:shd w:val="clear" w:color="auto" w:fill="FFFFFF"/>
        </w:rPr>
        <w:t xml:space="preserve"> in Delhi, Jammu and Kashmir</w:t>
      </w:r>
      <w:r w:rsidR="009A21D2">
        <w:rPr>
          <w:color w:val="000000"/>
          <w:shd w:val="clear" w:color="auto" w:fill="FFFFFF"/>
        </w:rPr>
        <w:t>,</w:t>
      </w:r>
      <w:r w:rsidRPr="009A21D2">
        <w:rPr>
          <w:color w:val="000000"/>
          <w:shd w:val="clear" w:color="auto" w:fill="FFFFFF"/>
        </w:rPr>
        <w:t xml:space="preserve"> and Uttar Pradesh. Far northward in Jammu and Kashmir, leading languages are </w:t>
      </w:r>
      <w:proofErr w:type="spellStart"/>
      <w:r w:rsidRPr="009A21D2">
        <w:rPr>
          <w:color w:val="000000"/>
          <w:shd w:val="clear" w:color="auto" w:fill="FFFFFF"/>
        </w:rPr>
        <w:t>Dogri</w:t>
      </w:r>
      <w:proofErr w:type="spellEnd"/>
      <w:r w:rsidRPr="009A21D2">
        <w:rPr>
          <w:color w:val="000000"/>
          <w:shd w:val="clear" w:color="auto" w:fill="FFFFFF"/>
        </w:rPr>
        <w:t xml:space="preserve"> and Indian. Languages like Asian, Bhili</w:t>
      </w:r>
      <w:r w:rsidR="009A21D2">
        <w:rPr>
          <w:color w:val="000000"/>
          <w:shd w:val="clear" w:color="auto" w:fill="FFFFFF"/>
        </w:rPr>
        <w:t>,</w:t>
      </w:r>
      <w:r w:rsidRPr="009A21D2">
        <w:rPr>
          <w:color w:val="000000"/>
          <w:shd w:val="clear" w:color="auto" w:fill="FFFFFF"/>
        </w:rPr>
        <w:t xml:space="preserve"> and Nepali are also spoken infamous figures throughout this area. The </w:t>
      </w:r>
      <w:r w:rsidR="009A21D2">
        <w:rPr>
          <w:color w:val="000000"/>
          <w:shd w:val="clear" w:color="auto" w:fill="FFFFFF"/>
        </w:rPr>
        <w:t>vast</w:t>
      </w:r>
      <w:r w:rsidRPr="009A21D2">
        <w:rPr>
          <w:color w:val="000000"/>
          <w:shd w:val="clear" w:color="auto" w:fill="FFFFFF"/>
        </w:rPr>
        <w:t xml:space="preserve"> portion of America India is brought up by this so-called Hindi Belt, which here subsumes most of the </w:t>
      </w:r>
      <w:proofErr w:type="spellStart"/>
      <w:r w:rsidRPr="009A21D2">
        <w:rPr>
          <w:color w:val="000000"/>
          <w:shd w:val="clear" w:color="auto" w:fill="FFFFFF"/>
        </w:rPr>
        <w:t>Rajasthani</w:t>
      </w:r>
      <w:proofErr w:type="spellEnd"/>
      <w:r w:rsidRPr="009A21D2">
        <w:rPr>
          <w:color w:val="000000"/>
          <w:shd w:val="clear" w:color="auto" w:fill="FFFFFF"/>
        </w:rPr>
        <w:t xml:space="preserve"> languages, accents of West Sanskrit, Bhojpuri, Awadhi, Garhwali and </w:t>
      </w:r>
      <w:proofErr w:type="spellStart"/>
      <w:r w:rsidRPr="009A21D2">
        <w:rPr>
          <w:color w:val="000000"/>
          <w:shd w:val="clear" w:color="auto" w:fill="FFFFFF"/>
        </w:rPr>
        <w:t>Kumaoni</w:t>
      </w:r>
      <w:proofErr w:type="spellEnd"/>
      <w:r w:rsidRPr="009A21D2">
        <w:rPr>
          <w:color w:val="000000"/>
          <w:shd w:val="clear" w:color="auto" w:fill="FFFFFF"/>
        </w:rPr>
        <w:t>.</w:t>
      </w:r>
    </w:p>
    <w:p w14:paraId="3F2C3A74" w14:textId="4CF7F268" w:rsidR="00BB1E1C" w:rsidRPr="009A21D2" w:rsidRDefault="00BB1E1C" w:rsidP="009A21D2">
      <w:pPr>
        <w:pStyle w:val="NormalWeb"/>
        <w:spacing w:before="0" w:beforeAutospacing="0" w:after="0" w:afterAutospacing="0" w:line="480" w:lineRule="auto"/>
        <w:ind w:firstLine="720"/>
        <w:contextualSpacing/>
      </w:pPr>
      <w:proofErr w:type="spellStart"/>
      <w:r w:rsidRPr="009A21D2">
        <w:t>Ethnolinguistically</w:t>
      </w:r>
      <w:proofErr w:type="spellEnd"/>
      <w:r w:rsidRPr="009A21D2">
        <w:t xml:space="preserve">, the languages of South Asia, echoing the complicated history and geography of this </w:t>
      </w:r>
      <w:r w:rsidR="00C42D22" w:rsidRPr="009A21D2">
        <w:t>area</w:t>
      </w:r>
      <w:r w:rsidRPr="009A21D2">
        <w:t xml:space="preserve"> create a complicated patchwork of text houses, language phyla</w:t>
      </w:r>
      <w:r w:rsidR="009A21D2">
        <w:t>,</w:t>
      </w:r>
      <w:r w:rsidRPr="009A21D2">
        <w:t xml:space="preserve"> and isolates. Languages spoken in India relate to different text houses, the great ones representing the Indo-Aryan languages spoken by 78.05 percent of Indians</w:t>
      </w:r>
      <w:r w:rsidR="004F6ECB">
        <w:t>,</w:t>
      </w:r>
      <w:r w:rsidRPr="009A21D2">
        <w:t xml:space="preserve"> and those Dravidian languages </w:t>
      </w:r>
      <w:r w:rsidR="004F6ECB">
        <w:t xml:space="preserve">are </w:t>
      </w:r>
      <w:r w:rsidRPr="009A21D2">
        <w:lastRenderedPageBreak/>
        <w:t>spoken by 19.64 percent of Indians. These languages of India relate to different language houses, the most significant of which are:</w:t>
      </w:r>
    </w:p>
    <w:p w14:paraId="2A3DDCEF" w14:textId="79DC6216"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 xml:space="preserve">Environmental </w:t>
      </w:r>
      <w:r w:rsidR="00B70AC8" w:rsidRPr="009A21D2">
        <w:rPr>
          <w:rFonts w:ascii="Times New Roman" w:hAnsi="Times New Roman" w:cs="Times New Roman"/>
          <w:b/>
          <w:bCs/>
          <w:sz w:val="24"/>
          <w:szCs w:val="24"/>
        </w:rPr>
        <w:t>Issues</w:t>
      </w:r>
    </w:p>
    <w:p w14:paraId="22518A9A" w14:textId="6C7A22B8" w:rsidR="00C57C22" w:rsidRPr="009A21D2" w:rsidRDefault="00C57C22" w:rsidP="009A21D2">
      <w:pPr>
        <w:pStyle w:val="NormalWeb"/>
        <w:spacing w:before="0" w:beforeAutospacing="0" w:after="0" w:afterAutospacing="0" w:line="480" w:lineRule="auto"/>
        <w:ind w:firstLine="720"/>
        <w:contextualSpacing/>
      </w:pPr>
      <w:r w:rsidRPr="009A21D2">
        <w:t xml:space="preserve">Indian is one the fastest growing country due to industrialization and </w:t>
      </w:r>
      <w:r w:rsidR="004F6ECB">
        <w:t xml:space="preserve">an </w:t>
      </w:r>
      <w:r w:rsidRPr="009A21D2">
        <w:t>increase in technology uses. It has led to environmental problems such as the greenhouse effect and global warming. This is due to chemical pollutant</w:t>
      </w:r>
      <w:r w:rsidR="004F6ECB">
        <w:t>s</w:t>
      </w:r>
      <w:r w:rsidRPr="009A21D2">
        <w:t xml:space="preserve"> from industries and technological proces</w:t>
      </w:r>
      <w:r w:rsidR="004F6ECB">
        <w:t>se</w:t>
      </w:r>
      <w:r w:rsidRPr="009A21D2">
        <w:t>s that tend to improve human life</w:t>
      </w:r>
      <w:r w:rsidR="00114304" w:rsidRPr="009A21D2">
        <w:t xml:space="preserve"> (</w:t>
      </w:r>
      <w:proofErr w:type="spellStart"/>
      <w:r w:rsidR="00114304" w:rsidRPr="009A21D2">
        <w:t>Saarangapani</w:t>
      </w:r>
      <w:proofErr w:type="spellEnd"/>
      <w:r w:rsidR="00114304" w:rsidRPr="009A21D2">
        <w:t xml:space="preserve"> &amp; </w:t>
      </w:r>
      <w:proofErr w:type="spellStart"/>
      <w:r w:rsidR="00114304" w:rsidRPr="009A21D2">
        <w:t>Sripathi</w:t>
      </w:r>
      <w:proofErr w:type="spellEnd"/>
      <w:r w:rsidR="00114304" w:rsidRPr="009A21D2">
        <w:t>, 2015)</w:t>
      </w:r>
      <w:r w:rsidRPr="009A21D2">
        <w:t xml:space="preserve">. Indian is experiencing </w:t>
      </w:r>
      <w:r w:rsidR="004F6ECB">
        <w:t xml:space="preserve">a </w:t>
      </w:r>
      <w:r w:rsidRPr="009A21D2">
        <w:t>high population growth rate that has led to ecological issues such as agricultural degradation of land, environmental degradation, and resource deprivation. Lastly is the disposal of waste mostly in urban town</w:t>
      </w:r>
      <w:r w:rsidR="004F6ECB">
        <w:t>s</w:t>
      </w:r>
      <w:r w:rsidRPr="009A21D2">
        <w:t xml:space="preserve"> due to urbanization and industrialization.</w:t>
      </w:r>
    </w:p>
    <w:p w14:paraId="26F4E3BA" w14:textId="35728FA5" w:rsidR="00BB1E1C" w:rsidRPr="009A21D2" w:rsidRDefault="00BB1E1C" w:rsidP="009A21D2">
      <w:pPr>
        <w:pStyle w:val="NormalWeb"/>
        <w:spacing w:before="0" w:beforeAutospacing="0" w:after="0" w:afterAutospacing="0" w:line="480" w:lineRule="auto"/>
        <w:ind w:firstLine="720"/>
        <w:contextualSpacing/>
      </w:pPr>
      <w:r w:rsidRPr="009A21D2">
        <w:rPr>
          <w:color w:val="000000"/>
          <w:shd w:val="clear" w:color="auto" w:fill="FFFFFF"/>
        </w:rPr>
        <w:t xml:space="preserve">Growing global concern about environmental issues and serious accidents has accompanied the real effects of using modern technology. Though </w:t>
      </w:r>
      <w:r w:rsidR="004F6ECB">
        <w:rPr>
          <w:color w:val="000000"/>
          <w:shd w:val="clear" w:color="auto" w:fill="FFFFFF"/>
        </w:rPr>
        <w:t xml:space="preserve">the </w:t>
      </w:r>
      <w:r w:rsidRPr="009A21D2">
        <w:rPr>
          <w:color w:val="000000"/>
          <w:shd w:val="clear" w:color="auto" w:fill="FFFFFF"/>
        </w:rPr>
        <w:t xml:space="preserve">industry has led to </w:t>
      </w:r>
      <w:r w:rsidR="004F6ECB">
        <w:rPr>
          <w:color w:val="000000"/>
          <w:shd w:val="clear" w:color="auto" w:fill="FFFFFF"/>
        </w:rPr>
        <w:t>a</w:t>
      </w:r>
      <w:r w:rsidRPr="009A21D2">
        <w:rPr>
          <w:color w:val="000000"/>
          <w:shd w:val="clear" w:color="auto" w:fill="FFFFFF"/>
        </w:rPr>
        <w:t xml:space="preserve"> dramatic change in life expectancy in every nation, it also has had harmful effects on someone'</w:t>
      </w:r>
      <w:r w:rsidRPr="009A21D2">
        <w:rPr>
          <w:color w:val="000000"/>
          <w:shd w:val="clear" w:color="auto" w:fill="FFFFFF"/>
        </w:rPr>
        <w:t>s situation and leads to indus</w:t>
      </w:r>
      <w:r w:rsidRPr="009A21D2">
        <w:rPr>
          <w:color w:val="000000"/>
          <w:shd w:val="clear" w:color="auto" w:fill="FFFFFF"/>
        </w:rPr>
        <w:t>trial and social risk. Throughout history</w:t>
      </w:r>
      <w:r w:rsidR="004F6ECB">
        <w:rPr>
          <w:color w:val="000000"/>
          <w:shd w:val="clear" w:color="auto" w:fill="FFFFFF"/>
        </w:rPr>
        <w:t>,</w:t>
      </w:r>
      <w:r w:rsidRPr="009A21D2">
        <w:rPr>
          <w:color w:val="000000"/>
          <w:shd w:val="clear" w:color="auto" w:fill="FFFFFF"/>
        </w:rPr>
        <w:t xml:space="preserve"> </w:t>
      </w:r>
      <w:r w:rsidR="004F6ECB">
        <w:rPr>
          <w:color w:val="000000"/>
          <w:shd w:val="clear" w:color="auto" w:fill="FFFFFF"/>
        </w:rPr>
        <w:t xml:space="preserve">the </w:t>
      </w:r>
      <w:r w:rsidRPr="009A21D2">
        <w:rPr>
          <w:color w:val="000000"/>
          <w:shd w:val="clear" w:color="auto" w:fill="FFFFFF"/>
        </w:rPr>
        <w:t xml:space="preserve">world has taken to accept natural calamities as being part of </w:t>
      </w:r>
      <w:r w:rsidR="004F6ECB">
        <w:rPr>
          <w:color w:val="000000"/>
          <w:shd w:val="clear" w:color="auto" w:fill="FFFFFF"/>
        </w:rPr>
        <w:t xml:space="preserve">the </w:t>
      </w:r>
      <w:r w:rsidRPr="009A21D2">
        <w:rPr>
          <w:color w:val="000000"/>
          <w:shd w:val="clear" w:color="auto" w:fill="FFFFFF"/>
        </w:rPr>
        <w:t xml:space="preserve">time. Besides such tragedies, which </w:t>
      </w:r>
      <w:r w:rsidR="004F6ECB">
        <w:rPr>
          <w:color w:val="000000"/>
          <w:shd w:val="clear" w:color="auto" w:fill="FFFFFF"/>
        </w:rPr>
        <w:t>gener</w:t>
      </w:r>
      <w:r w:rsidRPr="009A21D2">
        <w:rPr>
          <w:color w:val="000000"/>
          <w:shd w:val="clear" w:color="auto" w:fill="FFFFFF"/>
        </w:rPr>
        <w:t xml:space="preserve">ally culminate in the </w:t>
      </w:r>
      <w:r w:rsidR="004F6ECB">
        <w:rPr>
          <w:color w:val="000000"/>
          <w:shd w:val="clear" w:color="auto" w:fill="FFFFFF"/>
        </w:rPr>
        <w:t>significant</w:t>
      </w:r>
      <w:r w:rsidRPr="009A21D2">
        <w:rPr>
          <w:color w:val="000000"/>
          <w:shd w:val="clear" w:color="auto" w:fill="FFFFFF"/>
        </w:rPr>
        <w:t xml:space="preserve"> loss of time, other less se</w:t>
      </w:r>
      <w:r w:rsidR="004F6ECB">
        <w:rPr>
          <w:color w:val="000000"/>
          <w:shd w:val="clear" w:color="auto" w:fill="FFFFFF"/>
        </w:rPr>
        <w:t>vere</w:t>
      </w:r>
      <w:r w:rsidRPr="009A21D2">
        <w:rPr>
          <w:color w:val="000000"/>
          <w:shd w:val="clear" w:color="auto" w:fill="FFFFFF"/>
        </w:rPr>
        <w:t xml:space="preserve"> accidents result in economic failure, loss, and </w:t>
      </w:r>
      <w:r w:rsidRPr="009A21D2">
        <w:rPr>
          <w:color w:val="000000"/>
          <w:shd w:val="clear" w:color="auto" w:fill="FFFFFF"/>
        </w:rPr>
        <w:t>death?</w:t>
      </w:r>
      <w:r w:rsidRPr="009A21D2">
        <w:rPr>
          <w:color w:val="000000"/>
          <w:shd w:val="clear" w:color="auto" w:fill="FFFFFF"/>
        </w:rPr>
        <w:t xml:space="preserve"> Brought collectively, these accidents are till now the </w:t>
      </w:r>
      <w:r w:rsidR="004F6ECB">
        <w:rPr>
          <w:color w:val="000000"/>
          <w:shd w:val="clear" w:color="auto" w:fill="FFFFFF"/>
        </w:rPr>
        <w:t>most significan</w:t>
      </w:r>
      <w:r w:rsidRPr="009A21D2">
        <w:rPr>
          <w:color w:val="000000"/>
          <w:shd w:val="clear" w:color="auto" w:fill="FFFFFF"/>
        </w:rPr>
        <w:t>t cause of the unintended loss of lives.</w:t>
      </w:r>
      <w:r w:rsidR="009A21D2" w:rsidRPr="009A21D2">
        <w:rPr>
          <w:color w:val="000000"/>
          <w:shd w:val="clear" w:color="auto" w:fill="FFFFFF"/>
        </w:rPr>
        <w:t xml:space="preserve"> </w:t>
      </w:r>
    </w:p>
    <w:p w14:paraId="2D3EFE41" w14:textId="00109FA2"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 xml:space="preserve">Economic </w:t>
      </w:r>
      <w:r w:rsidR="00B70AC8" w:rsidRPr="009A21D2">
        <w:rPr>
          <w:rFonts w:ascii="Times New Roman" w:hAnsi="Times New Roman" w:cs="Times New Roman"/>
          <w:b/>
          <w:bCs/>
          <w:sz w:val="24"/>
          <w:szCs w:val="24"/>
        </w:rPr>
        <w:t>Development</w:t>
      </w:r>
    </w:p>
    <w:p w14:paraId="64ACC1F4" w14:textId="2C402583" w:rsidR="00C57C22" w:rsidRPr="009A21D2" w:rsidRDefault="00C57C22" w:rsidP="009A21D2">
      <w:pPr>
        <w:pStyle w:val="NormalWeb"/>
        <w:spacing w:before="0" w:beforeAutospacing="0" w:after="0" w:afterAutospacing="0" w:line="480" w:lineRule="auto"/>
        <w:ind w:firstLine="720"/>
        <w:contextualSpacing/>
      </w:pPr>
      <w:r w:rsidRPr="009A21D2">
        <w:t xml:space="preserve">Recently, India has received tremendous economic growth occupying the fourth </w:t>
      </w:r>
      <w:r w:rsidR="004F6ECB">
        <w:t>most significan</w:t>
      </w:r>
      <w:r w:rsidRPr="009A21D2">
        <w:t>t position in the world. It produces more than nine trillion of good</w:t>
      </w:r>
      <w:r w:rsidR="004F6ECB">
        <w:t>s</w:t>
      </w:r>
      <w:r w:rsidRPr="009A21D2">
        <w:t xml:space="preserve"> and service</w:t>
      </w:r>
      <w:r w:rsidR="004F6ECB">
        <w:t>s</w:t>
      </w:r>
      <w:r w:rsidRPr="009A21D2">
        <w:t xml:space="preserve"> every year</w:t>
      </w:r>
      <w:r w:rsidR="00261DE1" w:rsidRPr="009A21D2">
        <w:t xml:space="preserve"> (Kumar, 2017)</w:t>
      </w:r>
      <w:r w:rsidRPr="009A21D2">
        <w:t xml:space="preserve">. The region has a mixed economy with half of the people depending on the agricultural sector, and one-third </w:t>
      </w:r>
      <w:r w:rsidR="000D4129" w:rsidRPr="009A21D2">
        <w:t>depends</w:t>
      </w:r>
      <w:r w:rsidRPr="009A21D2">
        <w:t xml:space="preserve"> on the services sector</w:t>
      </w:r>
      <w:r w:rsidR="00831F5E" w:rsidRPr="009A21D2">
        <w:t xml:space="preserve"> (AMADEO, 2020)</w:t>
      </w:r>
      <w:r w:rsidRPr="009A21D2">
        <w:t xml:space="preserve">. Indian </w:t>
      </w:r>
      <w:r w:rsidRPr="009A21D2">
        <w:lastRenderedPageBreak/>
        <w:t xml:space="preserve">economic strength relies on the lower cost of living, well-educated people, </w:t>
      </w:r>
      <w:r w:rsidR="008E79F1" w:rsidRPr="009A21D2">
        <w:t xml:space="preserve">technology, </w:t>
      </w:r>
      <w:r w:rsidRPr="009A21D2">
        <w:t>and social-economic empowerment. It faces many challenges, such as depending on the agricultural sector that is unpredictable and the United States monetary policies that harm the Indian economy.</w:t>
      </w:r>
    </w:p>
    <w:p w14:paraId="039D10AD" w14:textId="2C181FBB" w:rsidR="009A21D2" w:rsidRPr="009A21D2" w:rsidRDefault="009A21D2" w:rsidP="009A21D2">
      <w:pPr>
        <w:pStyle w:val="NormalWeb"/>
        <w:spacing w:before="0" w:beforeAutospacing="0" w:after="0" w:afterAutospacing="0" w:line="480" w:lineRule="auto"/>
        <w:ind w:firstLine="720"/>
        <w:contextualSpacing/>
      </w:pPr>
      <w:r w:rsidRPr="009A21D2">
        <w:rPr>
          <w:color w:val="000000"/>
          <w:shd w:val="clear" w:color="auto" w:fill="FFFFFF"/>
        </w:rPr>
        <w:t xml:space="preserve">India is in the tipping point, </w:t>
      </w:r>
      <w:r w:rsidR="00B269B2" w:rsidRPr="009A21D2">
        <w:rPr>
          <w:color w:val="000000"/>
          <w:shd w:val="clear" w:color="auto" w:fill="FFFFFF"/>
        </w:rPr>
        <w:t>together</w:t>
      </w:r>
      <w:r w:rsidRPr="009A21D2">
        <w:rPr>
          <w:color w:val="000000"/>
          <w:shd w:val="clear" w:color="auto" w:fill="FFFFFF"/>
        </w:rPr>
        <w:t xml:space="preserve"> in terms of </w:t>
      </w:r>
      <w:r w:rsidR="00B269B2">
        <w:rPr>
          <w:color w:val="000000"/>
          <w:shd w:val="clear" w:color="auto" w:fill="FFFFFF"/>
        </w:rPr>
        <w:t xml:space="preserve">the </w:t>
      </w:r>
      <w:r w:rsidRPr="009A21D2">
        <w:rPr>
          <w:color w:val="000000"/>
          <w:shd w:val="clear" w:color="auto" w:fill="FFFFFF"/>
        </w:rPr>
        <w:t xml:space="preserve">growth </w:t>
      </w:r>
      <w:r w:rsidR="00B269B2">
        <w:rPr>
          <w:color w:val="000000"/>
          <w:shd w:val="clear" w:color="auto" w:fill="FFFFFF"/>
        </w:rPr>
        <w:t>with</w:t>
      </w:r>
      <w:r w:rsidRPr="009A21D2">
        <w:rPr>
          <w:color w:val="000000"/>
          <w:shd w:val="clear" w:color="auto" w:fill="FFFFFF"/>
        </w:rPr>
        <w:t xml:space="preserve">in </w:t>
      </w:r>
      <w:r w:rsidR="004F6ECB">
        <w:rPr>
          <w:color w:val="000000"/>
          <w:shd w:val="clear" w:color="auto" w:fill="FFFFFF"/>
        </w:rPr>
        <w:t xml:space="preserve">the </w:t>
      </w:r>
      <w:r w:rsidRPr="009A21D2">
        <w:rPr>
          <w:color w:val="000000"/>
          <w:shd w:val="clear" w:color="auto" w:fill="FFFFFF"/>
        </w:rPr>
        <w:t>economy and at that cause growth of its more than one billion citizens. This nation is the sixth</w:t>
      </w:r>
      <w:r w:rsidR="004F6ECB">
        <w:rPr>
          <w:color w:val="000000"/>
          <w:shd w:val="clear" w:color="auto" w:fill="FFFFFF"/>
        </w:rPr>
        <w:t>-</w:t>
      </w:r>
      <w:r w:rsidRPr="009A21D2">
        <w:rPr>
          <w:color w:val="000000"/>
          <w:shd w:val="clear" w:color="auto" w:fill="FFFFFF"/>
        </w:rPr>
        <w:t xml:space="preserve">largest economy in this globe, with </w:t>
      </w:r>
      <w:r w:rsidR="004F6ECB">
        <w:rPr>
          <w:color w:val="000000"/>
          <w:shd w:val="clear" w:color="auto" w:fill="FFFFFF"/>
        </w:rPr>
        <w:t>a</w:t>
      </w:r>
      <w:r w:rsidRPr="009A21D2">
        <w:rPr>
          <w:color w:val="000000"/>
          <w:shd w:val="clear" w:color="auto" w:fill="FFFFFF"/>
        </w:rPr>
        <w:t xml:space="preserve"> GDP of $ 2.6 trillion </w:t>
      </w:r>
      <w:r w:rsidR="00B269B2">
        <w:rPr>
          <w:color w:val="000000"/>
          <w:shd w:val="clear" w:color="auto" w:fill="FFFFFF"/>
        </w:rPr>
        <w:t>with</w:t>
      </w:r>
      <w:r w:rsidRPr="009A21D2">
        <w:rPr>
          <w:color w:val="000000"/>
          <w:shd w:val="clear" w:color="auto" w:fill="FFFFFF"/>
        </w:rPr>
        <w:t xml:space="preserve">in 2017. Its GDP rate of growth for 2019 is </w:t>
      </w:r>
      <w:r w:rsidR="00B269B2">
        <w:rPr>
          <w:color w:val="000000"/>
          <w:shd w:val="clear" w:color="auto" w:fill="FFFFFF"/>
        </w:rPr>
        <w:t xml:space="preserve">as well </w:t>
      </w:r>
      <w:r w:rsidRPr="009A21D2">
        <w:rPr>
          <w:color w:val="000000"/>
          <w:shd w:val="clear" w:color="auto" w:fill="FFFFFF"/>
        </w:rPr>
        <w:t>projected to be about 7.5 percent, as it</w:t>
      </w:r>
      <w:r w:rsidR="00B269B2">
        <w:rPr>
          <w:color w:val="000000"/>
          <w:shd w:val="clear" w:color="auto" w:fill="FFFFFF"/>
        </w:rPr>
        <w:t xml:space="preserve"> also</w:t>
      </w:r>
      <w:r w:rsidRPr="009A21D2">
        <w:rPr>
          <w:color w:val="000000"/>
          <w:shd w:val="clear" w:color="auto" w:fill="FFFFFF"/>
        </w:rPr>
        <w:t xml:space="preserve"> continues to be the leading engine of international growth in </w:t>
      </w:r>
      <w:r w:rsidR="004F6ECB">
        <w:rPr>
          <w:color w:val="000000"/>
          <w:shd w:val="clear" w:color="auto" w:fill="FFFFFF"/>
        </w:rPr>
        <w:t xml:space="preserve">the </w:t>
      </w:r>
      <w:r w:rsidRPr="009A21D2">
        <w:rPr>
          <w:color w:val="000000"/>
          <w:shd w:val="clear" w:color="auto" w:fill="FFFFFF"/>
        </w:rPr>
        <w:t>economy. It does that while representing that earth’s largest Republic and this globe’s second</w:t>
      </w:r>
      <w:r w:rsidR="004F6ECB">
        <w:rPr>
          <w:color w:val="000000"/>
          <w:shd w:val="clear" w:color="auto" w:fill="FFFFFF"/>
        </w:rPr>
        <w:t>-</w:t>
      </w:r>
      <w:r w:rsidRPr="009A21D2">
        <w:rPr>
          <w:color w:val="000000"/>
          <w:shd w:val="clear" w:color="auto" w:fill="FFFFFF"/>
        </w:rPr>
        <w:t xml:space="preserve">most populous country, with almost 1.35 billion people distributed across hundreds of </w:t>
      </w:r>
      <w:r w:rsidR="00B269B2">
        <w:rPr>
          <w:color w:val="000000"/>
          <w:shd w:val="clear" w:color="auto" w:fill="FFFFFF"/>
        </w:rPr>
        <w:t xml:space="preserve">the </w:t>
      </w:r>
      <w:r w:rsidRPr="009A21D2">
        <w:rPr>
          <w:color w:val="000000"/>
          <w:shd w:val="clear" w:color="auto" w:fill="FFFFFF"/>
        </w:rPr>
        <w:t>thousands of</w:t>
      </w:r>
      <w:r w:rsidR="00B269B2">
        <w:rPr>
          <w:color w:val="000000"/>
          <w:shd w:val="clear" w:color="auto" w:fill="FFFFFF"/>
        </w:rPr>
        <w:t xml:space="preserve"> the</w:t>
      </w:r>
      <w:r w:rsidRPr="009A21D2">
        <w:rPr>
          <w:color w:val="000000"/>
          <w:shd w:val="clear" w:color="auto" w:fill="FFFFFF"/>
        </w:rPr>
        <w:t xml:space="preserve"> large urban cent</w:t>
      </w:r>
      <w:r w:rsidR="004F6ECB">
        <w:rPr>
          <w:color w:val="000000"/>
          <w:shd w:val="clear" w:color="auto" w:fill="FFFFFF"/>
        </w:rPr>
        <w:t>er</w:t>
      </w:r>
      <w:r w:rsidRPr="009A21D2">
        <w:rPr>
          <w:color w:val="000000"/>
          <w:shd w:val="clear" w:color="auto" w:fill="FFFFFF"/>
        </w:rPr>
        <w:t xml:space="preserve">s, </w:t>
      </w:r>
      <w:r w:rsidR="00B269B2">
        <w:rPr>
          <w:color w:val="000000"/>
          <w:shd w:val="clear" w:color="auto" w:fill="FFFFFF"/>
        </w:rPr>
        <w:t xml:space="preserve">the </w:t>
      </w:r>
      <w:r w:rsidRPr="009A21D2">
        <w:rPr>
          <w:color w:val="000000"/>
          <w:shd w:val="clear" w:color="auto" w:fill="FFFFFF"/>
        </w:rPr>
        <w:t>small towns</w:t>
      </w:r>
      <w:r w:rsidR="004F6ECB">
        <w:rPr>
          <w:color w:val="000000"/>
          <w:shd w:val="clear" w:color="auto" w:fill="FFFFFF"/>
        </w:rPr>
        <w:t>,</w:t>
      </w:r>
      <w:r w:rsidRPr="009A21D2">
        <w:rPr>
          <w:color w:val="000000"/>
          <w:shd w:val="clear" w:color="auto" w:fill="FFFFFF"/>
        </w:rPr>
        <w:t xml:space="preserve"> </w:t>
      </w:r>
      <w:r w:rsidR="00B269B2" w:rsidRPr="009A21D2">
        <w:rPr>
          <w:color w:val="000000"/>
          <w:shd w:val="clear" w:color="auto" w:fill="FFFFFF"/>
        </w:rPr>
        <w:t>in addition to</w:t>
      </w:r>
      <w:r w:rsidRPr="009A21D2">
        <w:rPr>
          <w:color w:val="000000"/>
          <w:shd w:val="clear" w:color="auto" w:fill="FFFFFF"/>
        </w:rPr>
        <w:t xml:space="preserve"> rural clusters.</w:t>
      </w:r>
    </w:p>
    <w:p w14:paraId="52998C46" w14:textId="18C8BC95" w:rsidR="00C57C22" w:rsidRPr="009A21D2" w:rsidRDefault="00C57C22" w:rsidP="009A21D2">
      <w:pPr>
        <w:spacing w:after="0" w:line="480" w:lineRule="auto"/>
        <w:contextualSpacing/>
        <w:jc w:val="center"/>
        <w:rPr>
          <w:rFonts w:ascii="Times New Roman" w:hAnsi="Times New Roman" w:cs="Times New Roman"/>
          <w:b/>
          <w:bCs/>
          <w:sz w:val="24"/>
          <w:szCs w:val="24"/>
        </w:rPr>
      </w:pPr>
      <w:r w:rsidRPr="009A21D2">
        <w:rPr>
          <w:rFonts w:ascii="Times New Roman" w:hAnsi="Times New Roman" w:cs="Times New Roman"/>
          <w:b/>
          <w:bCs/>
          <w:sz w:val="24"/>
          <w:szCs w:val="24"/>
        </w:rPr>
        <w:t>Conclusion</w:t>
      </w:r>
    </w:p>
    <w:p w14:paraId="3E438D5F" w14:textId="1DE81333" w:rsidR="00F23EFB" w:rsidRPr="009A21D2" w:rsidRDefault="00C57C22" w:rsidP="009A21D2">
      <w:pPr>
        <w:spacing w:after="0" w:line="480" w:lineRule="auto"/>
        <w:ind w:firstLine="720"/>
        <w:contextualSpacing/>
        <w:rPr>
          <w:rFonts w:ascii="Times New Roman" w:hAnsi="Times New Roman" w:cs="Times New Roman"/>
          <w:sz w:val="24"/>
          <w:szCs w:val="24"/>
        </w:rPr>
      </w:pPr>
      <w:r w:rsidRPr="009A21D2">
        <w:rPr>
          <w:rFonts w:ascii="Times New Roman" w:hAnsi="Times New Roman" w:cs="Times New Roman"/>
          <w:sz w:val="24"/>
          <w:szCs w:val="24"/>
        </w:rPr>
        <w:t xml:space="preserve">Indian region is one of the unique nations that can be traced back in 1884. Industrialization, technology, and commercialization of </w:t>
      </w:r>
      <w:r w:rsidR="004F6ECB">
        <w:rPr>
          <w:rFonts w:ascii="Times New Roman" w:hAnsi="Times New Roman" w:cs="Times New Roman"/>
          <w:sz w:val="24"/>
          <w:szCs w:val="24"/>
        </w:rPr>
        <w:t xml:space="preserve">the </w:t>
      </w:r>
      <w:r w:rsidRPr="009A21D2">
        <w:rPr>
          <w:rFonts w:ascii="Times New Roman" w:hAnsi="Times New Roman" w:cs="Times New Roman"/>
          <w:sz w:val="24"/>
          <w:szCs w:val="24"/>
        </w:rPr>
        <w:t>agricultural sector accelerated the transition of Indian culture. The Indian has maintained their culture for long</w:t>
      </w:r>
      <w:r w:rsidR="008E79F1" w:rsidRPr="009A21D2">
        <w:rPr>
          <w:rFonts w:ascii="Times New Roman" w:hAnsi="Times New Roman" w:cs="Times New Roman"/>
          <w:sz w:val="24"/>
          <w:szCs w:val="24"/>
        </w:rPr>
        <w:t>, which</w:t>
      </w:r>
      <w:r w:rsidRPr="009A21D2">
        <w:rPr>
          <w:rFonts w:ascii="Times New Roman" w:hAnsi="Times New Roman" w:cs="Times New Roman"/>
          <w:sz w:val="24"/>
          <w:szCs w:val="24"/>
        </w:rPr>
        <w:t xml:space="preserve"> is composed of special traditional values they hold, religion</w:t>
      </w:r>
      <w:r w:rsidR="001F0E07" w:rsidRPr="009A21D2">
        <w:rPr>
          <w:rFonts w:ascii="Times New Roman" w:hAnsi="Times New Roman" w:cs="Times New Roman"/>
          <w:sz w:val="24"/>
          <w:szCs w:val="24"/>
        </w:rPr>
        <w:t>,</w:t>
      </w:r>
      <w:r w:rsidRPr="009A21D2">
        <w:rPr>
          <w:rFonts w:ascii="Times New Roman" w:hAnsi="Times New Roman" w:cs="Times New Roman"/>
          <w:sz w:val="24"/>
          <w:szCs w:val="24"/>
        </w:rPr>
        <w:t xml:space="preserve"> and family structure. It takes the uniqueness in the way of young people showing respect and arrangement of marriage</w:t>
      </w:r>
      <w:r w:rsidR="001F0E07" w:rsidRPr="009A21D2">
        <w:rPr>
          <w:rFonts w:ascii="Times New Roman" w:hAnsi="Times New Roman" w:cs="Times New Roman"/>
          <w:sz w:val="24"/>
          <w:szCs w:val="24"/>
        </w:rPr>
        <w:t>s</w:t>
      </w:r>
      <w:r w:rsidRPr="009A21D2">
        <w:rPr>
          <w:rFonts w:ascii="Times New Roman" w:hAnsi="Times New Roman" w:cs="Times New Roman"/>
          <w:sz w:val="24"/>
          <w:szCs w:val="24"/>
        </w:rPr>
        <w:t xml:space="preserve"> by parents. Indian region has almost twenty-two language</w:t>
      </w:r>
      <w:r w:rsidR="004F6ECB">
        <w:rPr>
          <w:rFonts w:ascii="Times New Roman" w:hAnsi="Times New Roman" w:cs="Times New Roman"/>
          <w:sz w:val="24"/>
          <w:szCs w:val="24"/>
        </w:rPr>
        <w:t>s,</w:t>
      </w:r>
      <w:r w:rsidRPr="009A21D2">
        <w:rPr>
          <w:rFonts w:ascii="Times New Roman" w:hAnsi="Times New Roman" w:cs="Times New Roman"/>
          <w:sz w:val="24"/>
          <w:szCs w:val="24"/>
        </w:rPr>
        <w:t xml:space="preserve"> with the national language being Hindus. Like other nation</w:t>
      </w:r>
      <w:r w:rsidR="004F6ECB">
        <w:rPr>
          <w:rFonts w:ascii="Times New Roman" w:hAnsi="Times New Roman" w:cs="Times New Roman"/>
          <w:sz w:val="24"/>
          <w:szCs w:val="24"/>
        </w:rPr>
        <w:t>s</w:t>
      </w:r>
      <w:r w:rsidRPr="009A21D2">
        <w:rPr>
          <w:rFonts w:ascii="Times New Roman" w:hAnsi="Times New Roman" w:cs="Times New Roman"/>
          <w:sz w:val="24"/>
          <w:szCs w:val="24"/>
        </w:rPr>
        <w:t>, India faces the problem o</w:t>
      </w:r>
      <w:bookmarkStart w:id="0" w:name="_GoBack"/>
      <w:bookmarkEnd w:id="0"/>
      <w:r w:rsidRPr="009A21D2">
        <w:rPr>
          <w:rFonts w:ascii="Times New Roman" w:hAnsi="Times New Roman" w:cs="Times New Roman"/>
          <w:sz w:val="24"/>
          <w:szCs w:val="24"/>
        </w:rPr>
        <w:t>f waste disposal, deforestation, degradation</w:t>
      </w:r>
      <w:r w:rsidR="004F6ECB">
        <w:rPr>
          <w:rFonts w:ascii="Times New Roman" w:hAnsi="Times New Roman" w:cs="Times New Roman"/>
          <w:sz w:val="24"/>
          <w:szCs w:val="24"/>
        </w:rPr>
        <w:t>,</w:t>
      </w:r>
      <w:r w:rsidRPr="009A21D2">
        <w:rPr>
          <w:rFonts w:ascii="Times New Roman" w:hAnsi="Times New Roman" w:cs="Times New Roman"/>
          <w:sz w:val="24"/>
          <w:szCs w:val="24"/>
        </w:rPr>
        <w:t xml:space="preserve"> and global warming due to increased population, industrialization, and technology. Economic growth has been a significant backbone to the India</w:t>
      </w:r>
      <w:r w:rsidR="004F6ECB">
        <w:rPr>
          <w:rFonts w:ascii="Times New Roman" w:hAnsi="Times New Roman" w:cs="Times New Roman"/>
          <w:sz w:val="24"/>
          <w:szCs w:val="24"/>
        </w:rPr>
        <w:t>n</w:t>
      </w:r>
      <w:r w:rsidRPr="009A21D2">
        <w:rPr>
          <w:rFonts w:ascii="Times New Roman" w:hAnsi="Times New Roman" w:cs="Times New Roman"/>
          <w:sz w:val="24"/>
          <w:szCs w:val="24"/>
        </w:rPr>
        <w:t xml:space="preserve"> region with </w:t>
      </w:r>
      <w:r w:rsidR="004F6ECB">
        <w:rPr>
          <w:rFonts w:ascii="Times New Roman" w:hAnsi="Times New Roman" w:cs="Times New Roman"/>
          <w:sz w:val="24"/>
          <w:szCs w:val="24"/>
        </w:rPr>
        <w:t xml:space="preserve">the </w:t>
      </w:r>
      <w:r w:rsidRPr="009A21D2">
        <w:rPr>
          <w:rFonts w:ascii="Times New Roman" w:hAnsi="Times New Roman" w:cs="Times New Roman"/>
          <w:sz w:val="24"/>
          <w:szCs w:val="24"/>
        </w:rPr>
        <w:t>service and agricultural sector, contributing much toward economic growth.</w:t>
      </w:r>
    </w:p>
    <w:p w14:paraId="6F44AAE8" w14:textId="77777777" w:rsidR="00B34C7A" w:rsidRPr="009A21D2" w:rsidRDefault="00B34C7A" w:rsidP="009A21D2">
      <w:pPr>
        <w:spacing w:line="480" w:lineRule="auto"/>
        <w:rPr>
          <w:rFonts w:ascii="Times New Roman" w:hAnsi="Times New Roman" w:cs="Times New Roman"/>
          <w:sz w:val="24"/>
          <w:szCs w:val="24"/>
        </w:rPr>
      </w:pPr>
    </w:p>
    <w:p w14:paraId="16242294"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143B6D32"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064499DC"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7A78F421"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18CF27F0"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3838CFAA" w14:textId="77777777"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CEF62DA" w14:textId="5CAB17C4" w:rsidR="00B70AC8" w:rsidRPr="009A21D2" w:rsidRDefault="00B70AC8"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ABB9D09" w14:textId="7A842C25"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3B9E8B64" w14:textId="4C565039"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6506CD5" w14:textId="766BDDD9"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32AD00F" w14:textId="3C7C9D9A"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13B6E1BC" w14:textId="69FE9308"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665B7A69" w14:textId="5E740C8C"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512411C" w14:textId="48589860" w:rsidR="001F0E07" w:rsidRPr="009A21D2" w:rsidRDefault="001F0E07" w:rsidP="009A21D2">
      <w:pPr>
        <w:shd w:val="clear" w:color="auto" w:fill="FFFFFF"/>
        <w:spacing w:after="0" w:line="480" w:lineRule="auto"/>
        <w:jc w:val="center"/>
        <w:rPr>
          <w:rFonts w:ascii="Times New Roman" w:eastAsia="Times New Roman" w:hAnsi="Times New Roman" w:cs="Times New Roman"/>
          <w:color w:val="000000"/>
          <w:sz w:val="24"/>
          <w:szCs w:val="24"/>
        </w:rPr>
      </w:pPr>
    </w:p>
    <w:p w14:paraId="2BE67CC9" w14:textId="5FD6AC06" w:rsidR="00B34C7A" w:rsidRPr="009A21D2" w:rsidRDefault="00B34C7A" w:rsidP="009A21D2">
      <w:pPr>
        <w:shd w:val="clear" w:color="auto" w:fill="FFFFFF"/>
        <w:spacing w:after="0" w:line="480" w:lineRule="auto"/>
        <w:jc w:val="center"/>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References</w:t>
      </w:r>
    </w:p>
    <w:p w14:paraId="444DE6AA"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 xml:space="preserve">AMADEO, K. (2020, February 27). </w:t>
      </w:r>
      <w:proofErr w:type="gramStart"/>
      <w:r w:rsidRPr="009A21D2">
        <w:rPr>
          <w:rFonts w:ascii="Times New Roman" w:eastAsia="Times New Roman" w:hAnsi="Times New Roman" w:cs="Times New Roman"/>
          <w:color w:val="000000"/>
          <w:sz w:val="24"/>
          <w:szCs w:val="24"/>
        </w:rPr>
        <w:t>India's Economy, Its Challenges, Opportunities, and Impact.</w:t>
      </w:r>
      <w:proofErr w:type="gramEnd"/>
      <w:r w:rsidRPr="009A21D2">
        <w:rPr>
          <w:rFonts w:ascii="Times New Roman" w:eastAsia="Times New Roman" w:hAnsi="Times New Roman" w:cs="Times New Roman"/>
          <w:color w:val="000000"/>
          <w:sz w:val="24"/>
          <w:szCs w:val="24"/>
        </w:rPr>
        <w:t xml:space="preserve"> Retrieved from https://www.thebalance.com/india-s-economy-3306348</w:t>
      </w:r>
    </w:p>
    <w:p w14:paraId="7B96D1B5"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 xml:space="preserve">Annamalai, E. (2018). </w:t>
      </w:r>
      <w:proofErr w:type="gramStart"/>
      <w:r w:rsidRPr="009A21D2">
        <w:rPr>
          <w:rFonts w:ascii="Times New Roman" w:eastAsia="Times New Roman" w:hAnsi="Times New Roman" w:cs="Times New Roman"/>
          <w:color w:val="000000"/>
          <w:sz w:val="24"/>
          <w:szCs w:val="24"/>
        </w:rPr>
        <w:t>India, Indigenous languages of.</w:t>
      </w:r>
      <w:proofErr w:type="gramEnd"/>
      <w:r w:rsidRPr="009A21D2">
        <w:rPr>
          <w:rFonts w:ascii="Times New Roman" w:eastAsia="Times New Roman" w:hAnsi="Times New Roman" w:cs="Times New Roman"/>
          <w:color w:val="000000"/>
          <w:sz w:val="24"/>
          <w:szCs w:val="24"/>
        </w:rPr>
        <w:t> </w:t>
      </w:r>
      <w:r w:rsidRPr="009A21D2">
        <w:rPr>
          <w:rFonts w:ascii="Times New Roman" w:eastAsia="Times New Roman" w:hAnsi="Times New Roman" w:cs="Times New Roman"/>
          <w:i/>
          <w:iCs/>
          <w:color w:val="000000"/>
          <w:sz w:val="24"/>
          <w:szCs w:val="24"/>
        </w:rPr>
        <w:t>The International Encyclopedia of Anthropology</w:t>
      </w:r>
      <w:r w:rsidRPr="009A21D2">
        <w:rPr>
          <w:rFonts w:ascii="Times New Roman" w:eastAsia="Times New Roman" w:hAnsi="Times New Roman" w:cs="Times New Roman"/>
          <w:color w:val="000000"/>
          <w:sz w:val="24"/>
          <w:szCs w:val="24"/>
        </w:rPr>
        <w:t>, 1-6. doi:10.1002/9781118924396.wbiea1750</w:t>
      </w:r>
    </w:p>
    <w:p w14:paraId="63F817AB"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 xml:space="preserve">Brill, A. (2012). </w:t>
      </w:r>
      <w:proofErr w:type="gramStart"/>
      <w:r w:rsidRPr="009A21D2">
        <w:rPr>
          <w:rFonts w:ascii="Times New Roman" w:eastAsia="Times New Roman" w:hAnsi="Times New Roman" w:cs="Times New Roman"/>
          <w:color w:val="000000"/>
          <w:sz w:val="24"/>
          <w:szCs w:val="24"/>
        </w:rPr>
        <w:t>Hinduism and Indian religions.</w:t>
      </w:r>
      <w:proofErr w:type="gramEnd"/>
      <w:r w:rsidRPr="009A21D2">
        <w:rPr>
          <w:rFonts w:ascii="Times New Roman" w:eastAsia="Times New Roman" w:hAnsi="Times New Roman" w:cs="Times New Roman"/>
          <w:color w:val="000000"/>
          <w:sz w:val="24"/>
          <w:szCs w:val="24"/>
        </w:rPr>
        <w:t> </w:t>
      </w:r>
      <w:r w:rsidRPr="009A21D2">
        <w:rPr>
          <w:rFonts w:ascii="Times New Roman" w:eastAsia="Times New Roman" w:hAnsi="Times New Roman" w:cs="Times New Roman"/>
          <w:i/>
          <w:iCs/>
          <w:color w:val="000000"/>
          <w:sz w:val="24"/>
          <w:szCs w:val="24"/>
        </w:rPr>
        <w:t>Judaism and World Religions</w:t>
      </w:r>
      <w:r w:rsidRPr="009A21D2">
        <w:rPr>
          <w:rFonts w:ascii="Times New Roman" w:eastAsia="Times New Roman" w:hAnsi="Times New Roman" w:cs="Times New Roman"/>
          <w:color w:val="000000"/>
          <w:sz w:val="24"/>
          <w:szCs w:val="24"/>
        </w:rPr>
        <w:t xml:space="preserve">, 203-233. </w:t>
      </w:r>
      <w:proofErr w:type="gramStart"/>
      <w:r w:rsidRPr="009A21D2">
        <w:rPr>
          <w:rFonts w:ascii="Times New Roman" w:eastAsia="Times New Roman" w:hAnsi="Times New Roman" w:cs="Times New Roman"/>
          <w:color w:val="000000"/>
          <w:sz w:val="24"/>
          <w:szCs w:val="24"/>
        </w:rPr>
        <w:t>doi:</w:t>
      </w:r>
      <w:proofErr w:type="gramEnd"/>
      <w:r w:rsidRPr="009A21D2">
        <w:rPr>
          <w:rFonts w:ascii="Times New Roman" w:eastAsia="Times New Roman" w:hAnsi="Times New Roman" w:cs="Times New Roman"/>
          <w:color w:val="000000"/>
          <w:sz w:val="24"/>
          <w:szCs w:val="24"/>
        </w:rPr>
        <w:t>10.1057/9781137013187_8</w:t>
      </w:r>
    </w:p>
    <w:p w14:paraId="3FB0F255"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lastRenderedPageBreak/>
        <w:t xml:space="preserve">HOCKINGS, P. (2019). </w:t>
      </w:r>
      <w:proofErr w:type="gramStart"/>
      <w:r w:rsidRPr="009A21D2">
        <w:rPr>
          <w:rFonts w:ascii="Times New Roman" w:eastAsia="Times New Roman" w:hAnsi="Times New Roman" w:cs="Times New Roman"/>
          <w:color w:val="000000"/>
          <w:sz w:val="24"/>
          <w:szCs w:val="24"/>
        </w:rPr>
        <w:t>Culture of India - history, people, clothing, traditions, women, beliefs, food, customs, family.</w:t>
      </w:r>
      <w:proofErr w:type="gramEnd"/>
      <w:r w:rsidRPr="009A21D2">
        <w:rPr>
          <w:rFonts w:ascii="Times New Roman" w:eastAsia="Times New Roman" w:hAnsi="Times New Roman" w:cs="Times New Roman"/>
          <w:color w:val="000000"/>
          <w:sz w:val="24"/>
          <w:szCs w:val="24"/>
        </w:rPr>
        <w:t xml:space="preserve"> Retrieved from https://www.everyculture.com/Ge-It/India.html</w:t>
      </w:r>
    </w:p>
    <w:p w14:paraId="024D8059" w14:textId="4F5D3229" w:rsidR="00B34C7A" w:rsidRPr="009A21D2" w:rsidRDefault="00654C7F"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Zimmermann, K.A.</w:t>
      </w:r>
      <w:r w:rsidR="00B34C7A" w:rsidRPr="009A21D2">
        <w:rPr>
          <w:rFonts w:ascii="Times New Roman" w:eastAsia="Times New Roman" w:hAnsi="Times New Roman" w:cs="Times New Roman"/>
          <w:color w:val="000000"/>
          <w:sz w:val="24"/>
          <w:szCs w:val="24"/>
        </w:rPr>
        <w:t xml:space="preserve"> (2017, July 21). Indian culture: Traditions and customs of India. Retrieved from https://www.livescience.com/28634-indian-culture.html</w:t>
      </w:r>
    </w:p>
    <w:p w14:paraId="72418529"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9A21D2">
        <w:rPr>
          <w:rFonts w:ascii="Times New Roman" w:eastAsia="Times New Roman" w:hAnsi="Times New Roman" w:cs="Times New Roman"/>
          <w:color w:val="000000"/>
          <w:sz w:val="24"/>
          <w:szCs w:val="24"/>
        </w:rPr>
        <w:t>Kumar, M. (2017).</w:t>
      </w:r>
      <w:proofErr w:type="gramEnd"/>
      <w:r w:rsidRPr="009A21D2">
        <w:rPr>
          <w:rFonts w:ascii="Times New Roman" w:eastAsia="Times New Roman" w:hAnsi="Times New Roman" w:cs="Times New Roman"/>
          <w:color w:val="000000"/>
          <w:sz w:val="24"/>
          <w:szCs w:val="24"/>
        </w:rPr>
        <w:t xml:space="preserve"> </w:t>
      </w:r>
      <w:proofErr w:type="gramStart"/>
      <w:r w:rsidRPr="009A21D2">
        <w:rPr>
          <w:rFonts w:ascii="Times New Roman" w:eastAsia="Times New Roman" w:hAnsi="Times New Roman" w:cs="Times New Roman"/>
          <w:color w:val="000000"/>
          <w:sz w:val="24"/>
          <w:szCs w:val="24"/>
        </w:rPr>
        <w:t>undefined</w:t>
      </w:r>
      <w:proofErr w:type="gramEnd"/>
      <w:r w:rsidRPr="009A21D2">
        <w:rPr>
          <w:rFonts w:ascii="Times New Roman" w:eastAsia="Times New Roman" w:hAnsi="Times New Roman" w:cs="Times New Roman"/>
          <w:color w:val="000000"/>
          <w:sz w:val="24"/>
          <w:szCs w:val="24"/>
        </w:rPr>
        <w:t>. </w:t>
      </w:r>
      <w:r w:rsidRPr="009A21D2">
        <w:rPr>
          <w:rFonts w:ascii="Times New Roman" w:eastAsia="Times New Roman" w:hAnsi="Times New Roman" w:cs="Times New Roman"/>
          <w:i/>
          <w:iCs/>
          <w:color w:val="000000"/>
          <w:sz w:val="24"/>
          <w:szCs w:val="24"/>
        </w:rPr>
        <w:t>Tourism and Opportunities for Economic Development in Asia</w:t>
      </w:r>
      <w:r w:rsidRPr="009A21D2">
        <w:rPr>
          <w:rFonts w:ascii="Times New Roman" w:eastAsia="Times New Roman" w:hAnsi="Times New Roman" w:cs="Times New Roman"/>
          <w:color w:val="000000"/>
          <w:sz w:val="24"/>
          <w:szCs w:val="24"/>
        </w:rPr>
        <w:t>, 34-74. doi:10.4018/978-1-5225-2078-8.ch003</w:t>
      </w:r>
    </w:p>
    <w:p w14:paraId="569E63E4"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9A21D2">
        <w:rPr>
          <w:rFonts w:ascii="Times New Roman" w:eastAsia="Times New Roman" w:hAnsi="Times New Roman" w:cs="Times New Roman"/>
          <w:color w:val="000000"/>
          <w:sz w:val="24"/>
          <w:szCs w:val="24"/>
        </w:rPr>
        <w:t>Moin</w:t>
      </w:r>
      <w:proofErr w:type="spellEnd"/>
      <w:r w:rsidRPr="009A21D2">
        <w:rPr>
          <w:rFonts w:ascii="Times New Roman" w:eastAsia="Times New Roman" w:hAnsi="Times New Roman" w:cs="Times New Roman"/>
          <w:color w:val="000000"/>
          <w:sz w:val="24"/>
          <w:szCs w:val="24"/>
        </w:rPr>
        <w:t xml:space="preserve">, D. (2018). </w:t>
      </w:r>
      <w:proofErr w:type="gramStart"/>
      <w:r w:rsidRPr="009A21D2">
        <w:rPr>
          <w:rFonts w:ascii="Times New Roman" w:eastAsia="Times New Roman" w:hAnsi="Times New Roman" w:cs="Times New Roman"/>
          <w:color w:val="000000"/>
          <w:sz w:val="24"/>
          <w:szCs w:val="24"/>
        </w:rPr>
        <w:t>undefined</w:t>
      </w:r>
      <w:proofErr w:type="gramEnd"/>
      <w:r w:rsidRPr="009A21D2">
        <w:rPr>
          <w:rFonts w:ascii="Times New Roman" w:eastAsia="Times New Roman" w:hAnsi="Times New Roman" w:cs="Times New Roman"/>
          <w:color w:val="000000"/>
          <w:sz w:val="24"/>
          <w:szCs w:val="24"/>
        </w:rPr>
        <w:t>. </w:t>
      </w:r>
      <w:proofErr w:type="gramStart"/>
      <w:r w:rsidRPr="009A21D2">
        <w:rPr>
          <w:rFonts w:ascii="Times New Roman" w:eastAsia="Times New Roman" w:hAnsi="Times New Roman" w:cs="Times New Roman"/>
          <w:i/>
          <w:iCs/>
          <w:color w:val="000000"/>
          <w:sz w:val="24"/>
          <w:szCs w:val="24"/>
        </w:rPr>
        <w:t>Re-searching Transitions in Indian History</w:t>
      </w:r>
      <w:r w:rsidRPr="009A21D2">
        <w:rPr>
          <w:rFonts w:ascii="Times New Roman" w:eastAsia="Times New Roman" w:hAnsi="Times New Roman" w:cs="Times New Roman"/>
          <w:color w:val="000000"/>
          <w:sz w:val="24"/>
          <w:szCs w:val="24"/>
        </w:rPr>
        <w:t>, 147-164.</w:t>
      </w:r>
      <w:proofErr w:type="gramEnd"/>
      <w:r w:rsidRPr="009A21D2">
        <w:rPr>
          <w:rFonts w:ascii="Times New Roman" w:eastAsia="Times New Roman" w:hAnsi="Times New Roman" w:cs="Times New Roman"/>
          <w:color w:val="000000"/>
          <w:sz w:val="24"/>
          <w:szCs w:val="24"/>
        </w:rPr>
        <w:t xml:space="preserve"> </w:t>
      </w:r>
      <w:proofErr w:type="gramStart"/>
      <w:r w:rsidRPr="009A21D2">
        <w:rPr>
          <w:rFonts w:ascii="Times New Roman" w:eastAsia="Times New Roman" w:hAnsi="Times New Roman" w:cs="Times New Roman"/>
          <w:color w:val="000000"/>
          <w:sz w:val="24"/>
          <w:szCs w:val="24"/>
        </w:rPr>
        <w:t>doi:</w:t>
      </w:r>
      <w:proofErr w:type="gramEnd"/>
      <w:r w:rsidRPr="009A21D2">
        <w:rPr>
          <w:rFonts w:ascii="Times New Roman" w:eastAsia="Times New Roman" w:hAnsi="Times New Roman" w:cs="Times New Roman"/>
          <w:color w:val="000000"/>
          <w:sz w:val="24"/>
          <w:szCs w:val="24"/>
        </w:rPr>
        <w:t>10.4324/9780429487569-10</w:t>
      </w:r>
    </w:p>
    <w:p w14:paraId="156B0543"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proofErr w:type="gramStart"/>
      <w:r w:rsidRPr="009A21D2">
        <w:rPr>
          <w:rFonts w:ascii="Times New Roman" w:eastAsia="Times New Roman" w:hAnsi="Times New Roman" w:cs="Times New Roman"/>
          <w:color w:val="000000"/>
          <w:sz w:val="24"/>
          <w:szCs w:val="24"/>
        </w:rPr>
        <w:t>Saarangapani</w:t>
      </w:r>
      <w:proofErr w:type="spellEnd"/>
      <w:r w:rsidRPr="009A21D2">
        <w:rPr>
          <w:rFonts w:ascii="Times New Roman" w:eastAsia="Times New Roman" w:hAnsi="Times New Roman" w:cs="Times New Roman"/>
          <w:color w:val="000000"/>
          <w:sz w:val="24"/>
          <w:szCs w:val="24"/>
        </w:rPr>
        <w:t xml:space="preserve">, B., &amp; </w:t>
      </w:r>
      <w:proofErr w:type="spellStart"/>
      <w:r w:rsidRPr="009A21D2">
        <w:rPr>
          <w:rFonts w:ascii="Times New Roman" w:eastAsia="Times New Roman" w:hAnsi="Times New Roman" w:cs="Times New Roman"/>
          <w:color w:val="000000"/>
          <w:sz w:val="24"/>
          <w:szCs w:val="24"/>
        </w:rPr>
        <w:t>Sripathi</w:t>
      </w:r>
      <w:proofErr w:type="spellEnd"/>
      <w:r w:rsidRPr="009A21D2">
        <w:rPr>
          <w:rFonts w:ascii="Times New Roman" w:eastAsia="Times New Roman" w:hAnsi="Times New Roman" w:cs="Times New Roman"/>
          <w:color w:val="000000"/>
          <w:sz w:val="24"/>
          <w:szCs w:val="24"/>
        </w:rPr>
        <w:t>, K. (2015).</w:t>
      </w:r>
      <w:proofErr w:type="gramEnd"/>
      <w:r w:rsidRPr="009A21D2">
        <w:rPr>
          <w:rFonts w:ascii="Times New Roman" w:eastAsia="Times New Roman" w:hAnsi="Times New Roman" w:cs="Times New Roman"/>
          <w:color w:val="000000"/>
          <w:sz w:val="24"/>
          <w:szCs w:val="24"/>
        </w:rPr>
        <w:t xml:space="preserve"> Environmental degradation in India - Dimensions and concerns: A review. </w:t>
      </w:r>
      <w:proofErr w:type="spellStart"/>
      <w:r w:rsidRPr="009A21D2">
        <w:rPr>
          <w:rFonts w:ascii="Times New Roman" w:eastAsia="Times New Roman" w:hAnsi="Times New Roman" w:cs="Times New Roman"/>
          <w:i/>
          <w:iCs/>
          <w:color w:val="000000"/>
          <w:sz w:val="24"/>
          <w:szCs w:val="24"/>
        </w:rPr>
        <w:t>Prabandhan</w:t>
      </w:r>
      <w:proofErr w:type="spellEnd"/>
      <w:r w:rsidRPr="009A21D2">
        <w:rPr>
          <w:rFonts w:ascii="Times New Roman" w:eastAsia="Times New Roman" w:hAnsi="Times New Roman" w:cs="Times New Roman"/>
          <w:i/>
          <w:iCs/>
          <w:color w:val="000000"/>
          <w:sz w:val="24"/>
          <w:szCs w:val="24"/>
        </w:rPr>
        <w:t>: Indian Journal of Management</w:t>
      </w:r>
      <w:r w:rsidRPr="009A21D2">
        <w:rPr>
          <w:rFonts w:ascii="Times New Roman" w:eastAsia="Times New Roman" w:hAnsi="Times New Roman" w:cs="Times New Roman"/>
          <w:color w:val="000000"/>
          <w:sz w:val="24"/>
          <w:szCs w:val="24"/>
        </w:rPr>
        <w:t>, </w:t>
      </w:r>
      <w:r w:rsidRPr="009A21D2">
        <w:rPr>
          <w:rFonts w:ascii="Times New Roman" w:eastAsia="Times New Roman" w:hAnsi="Times New Roman" w:cs="Times New Roman"/>
          <w:i/>
          <w:iCs/>
          <w:color w:val="000000"/>
          <w:sz w:val="24"/>
          <w:szCs w:val="24"/>
        </w:rPr>
        <w:t>8</w:t>
      </w:r>
      <w:r w:rsidRPr="009A21D2">
        <w:rPr>
          <w:rFonts w:ascii="Times New Roman" w:eastAsia="Times New Roman" w:hAnsi="Times New Roman" w:cs="Times New Roman"/>
          <w:color w:val="000000"/>
          <w:sz w:val="24"/>
          <w:szCs w:val="24"/>
        </w:rPr>
        <w:t>(4), 51. doi:10.17010//2015/v8i4/63821</w:t>
      </w:r>
    </w:p>
    <w:p w14:paraId="45B5903D" w14:textId="6B35460B"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9A21D2">
        <w:rPr>
          <w:rFonts w:ascii="Times New Roman" w:eastAsia="Times New Roman" w:hAnsi="Times New Roman" w:cs="Times New Roman"/>
          <w:color w:val="000000"/>
          <w:sz w:val="24"/>
          <w:szCs w:val="24"/>
        </w:rPr>
        <w:t>Singer, M. (2017).</w:t>
      </w:r>
      <w:proofErr w:type="gramEnd"/>
      <w:r w:rsidRPr="009A21D2">
        <w:rPr>
          <w:rFonts w:ascii="Times New Roman" w:eastAsia="Times New Roman" w:hAnsi="Times New Roman" w:cs="Times New Roman"/>
          <w:color w:val="000000"/>
          <w:sz w:val="24"/>
          <w:szCs w:val="24"/>
        </w:rPr>
        <w:t xml:space="preserve"> 17. The Indian joint family in </w:t>
      </w:r>
      <w:r w:rsidR="004F6ECB">
        <w:rPr>
          <w:rFonts w:ascii="Times New Roman" w:eastAsia="Times New Roman" w:hAnsi="Times New Roman" w:cs="Times New Roman"/>
          <w:color w:val="000000"/>
          <w:sz w:val="24"/>
          <w:szCs w:val="24"/>
        </w:rPr>
        <w:t xml:space="preserve">the </w:t>
      </w:r>
      <w:r w:rsidRPr="009A21D2">
        <w:rPr>
          <w:rFonts w:ascii="Times New Roman" w:eastAsia="Times New Roman" w:hAnsi="Times New Roman" w:cs="Times New Roman"/>
          <w:color w:val="000000"/>
          <w:sz w:val="24"/>
          <w:szCs w:val="24"/>
        </w:rPr>
        <w:t>modern industry. </w:t>
      </w:r>
      <w:r w:rsidRPr="009A21D2">
        <w:rPr>
          <w:rFonts w:ascii="Times New Roman" w:eastAsia="Times New Roman" w:hAnsi="Times New Roman" w:cs="Times New Roman"/>
          <w:i/>
          <w:iCs/>
          <w:color w:val="000000"/>
          <w:sz w:val="24"/>
          <w:szCs w:val="24"/>
        </w:rPr>
        <w:t>Structure and Change in Indian Society</w:t>
      </w:r>
      <w:r w:rsidRPr="009A21D2">
        <w:rPr>
          <w:rFonts w:ascii="Times New Roman" w:eastAsia="Times New Roman" w:hAnsi="Times New Roman" w:cs="Times New Roman"/>
          <w:color w:val="000000"/>
          <w:sz w:val="24"/>
          <w:szCs w:val="24"/>
        </w:rPr>
        <w:t xml:space="preserve">, 423-452. </w:t>
      </w:r>
      <w:proofErr w:type="gramStart"/>
      <w:r w:rsidRPr="009A21D2">
        <w:rPr>
          <w:rFonts w:ascii="Times New Roman" w:eastAsia="Times New Roman" w:hAnsi="Times New Roman" w:cs="Times New Roman"/>
          <w:color w:val="000000"/>
          <w:sz w:val="24"/>
          <w:szCs w:val="24"/>
        </w:rPr>
        <w:t>doi:</w:t>
      </w:r>
      <w:proofErr w:type="gramEnd"/>
      <w:r w:rsidRPr="009A21D2">
        <w:rPr>
          <w:rFonts w:ascii="Times New Roman" w:eastAsia="Times New Roman" w:hAnsi="Times New Roman" w:cs="Times New Roman"/>
          <w:color w:val="000000"/>
          <w:sz w:val="24"/>
          <w:szCs w:val="24"/>
        </w:rPr>
        <w:t>10.4324/9781315130361-22</w:t>
      </w:r>
    </w:p>
    <w:p w14:paraId="616B5724" w14:textId="77777777" w:rsidR="00B34C7A" w:rsidRPr="009A21D2" w:rsidRDefault="00B34C7A" w:rsidP="009A21D2">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A21D2">
        <w:rPr>
          <w:rFonts w:ascii="Times New Roman" w:eastAsia="Times New Roman" w:hAnsi="Times New Roman" w:cs="Times New Roman"/>
          <w:color w:val="000000"/>
          <w:sz w:val="24"/>
          <w:szCs w:val="24"/>
        </w:rPr>
        <w:t>Uday, S. M. (2016). Part I history, Ch.3 Indian constitutionalism: Crisis, unity, and history. </w:t>
      </w:r>
      <w:proofErr w:type="gramStart"/>
      <w:r w:rsidRPr="009A21D2">
        <w:rPr>
          <w:rFonts w:ascii="Times New Roman" w:eastAsia="Times New Roman" w:hAnsi="Times New Roman" w:cs="Times New Roman"/>
          <w:i/>
          <w:iCs/>
          <w:color w:val="000000"/>
          <w:sz w:val="24"/>
          <w:szCs w:val="24"/>
        </w:rPr>
        <w:t>The Oxford Handbook of the Indian Constitution</w:t>
      </w:r>
      <w:r w:rsidRPr="009A21D2">
        <w:rPr>
          <w:rFonts w:ascii="Times New Roman" w:eastAsia="Times New Roman" w:hAnsi="Times New Roman" w:cs="Times New Roman"/>
          <w:color w:val="000000"/>
          <w:sz w:val="24"/>
          <w:szCs w:val="24"/>
        </w:rPr>
        <w:t>.</w:t>
      </w:r>
      <w:proofErr w:type="gramEnd"/>
      <w:r w:rsidRPr="009A21D2">
        <w:rPr>
          <w:rFonts w:ascii="Times New Roman" w:eastAsia="Times New Roman" w:hAnsi="Times New Roman" w:cs="Times New Roman"/>
          <w:color w:val="000000"/>
          <w:sz w:val="24"/>
          <w:szCs w:val="24"/>
        </w:rPr>
        <w:t xml:space="preserve"> doi:10.1093/law/9780198704898.003.0003</w:t>
      </w:r>
    </w:p>
    <w:p w14:paraId="267A05FB" w14:textId="77777777" w:rsidR="00C57C22" w:rsidRPr="009A21D2" w:rsidRDefault="00C57C22" w:rsidP="009A21D2">
      <w:pPr>
        <w:spacing w:line="480" w:lineRule="auto"/>
        <w:rPr>
          <w:rFonts w:ascii="Times New Roman" w:hAnsi="Times New Roman" w:cs="Times New Roman"/>
          <w:sz w:val="24"/>
          <w:szCs w:val="24"/>
        </w:rPr>
      </w:pPr>
    </w:p>
    <w:sectPr w:rsidR="00C57C22" w:rsidRPr="009A21D2" w:rsidSect="00F23E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C6870" w14:textId="77777777" w:rsidR="00F64EFE" w:rsidRDefault="00F64EFE" w:rsidP="00F23EFB">
      <w:pPr>
        <w:spacing w:after="0" w:line="240" w:lineRule="auto"/>
      </w:pPr>
      <w:r>
        <w:separator/>
      </w:r>
    </w:p>
  </w:endnote>
  <w:endnote w:type="continuationSeparator" w:id="0">
    <w:p w14:paraId="2758803B" w14:textId="77777777" w:rsidR="00F64EFE" w:rsidRDefault="00F64EFE" w:rsidP="00F23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A51E" w14:textId="77777777" w:rsidR="00F64EFE" w:rsidRDefault="00F64EFE" w:rsidP="00F23EFB">
      <w:pPr>
        <w:spacing w:after="0" w:line="240" w:lineRule="auto"/>
      </w:pPr>
      <w:r>
        <w:separator/>
      </w:r>
    </w:p>
  </w:footnote>
  <w:footnote w:type="continuationSeparator" w:id="0">
    <w:p w14:paraId="458083EB" w14:textId="77777777" w:rsidR="00F64EFE" w:rsidRDefault="00F64EFE" w:rsidP="00F23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280DB" w14:textId="2A4E2F9F" w:rsidR="00F23EFB" w:rsidRDefault="00F23EFB">
    <w:pPr>
      <w:pStyle w:val="Header"/>
    </w:pPr>
    <w:r w:rsidRPr="00F23EFB">
      <w:rPr>
        <w:rFonts w:ascii="Times New Roman" w:hAnsi="Times New Roman" w:cs="Times New Roman"/>
        <w:sz w:val="24"/>
        <w:szCs w:val="24"/>
      </w:rPr>
      <w:t>INDIA REGION</w:t>
    </w:r>
    <w:r>
      <w:rPr>
        <w:rFonts w:ascii="Times New Roman" w:hAnsi="Times New Roman" w:cs="Times New Roman"/>
        <w:sz w:val="24"/>
        <w:szCs w:val="24"/>
      </w:rPr>
      <w:tab/>
    </w:r>
    <w:r>
      <w:rPr>
        <w:rFonts w:ascii="Times New Roman" w:hAnsi="Times New Roman" w:cs="Times New Roman"/>
        <w:sz w:val="24"/>
        <w:szCs w:val="24"/>
      </w:rPr>
      <w:tab/>
    </w:r>
    <w:r w:rsidRPr="00F23EFB">
      <w:rPr>
        <w:rFonts w:ascii="Times New Roman" w:hAnsi="Times New Roman" w:cs="Times New Roman"/>
        <w:sz w:val="24"/>
        <w:szCs w:val="24"/>
      </w:rPr>
      <w:t xml:space="preserve"> </w:t>
    </w:r>
    <w:sdt>
      <w:sdtPr>
        <w:rPr>
          <w:rFonts w:ascii="Times New Roman" w:hAnsi="Times New Roman" w:cs="Times New Roman"/>
          <w:sz w:val="24"/>
          <w:szCs w:val="24"/>
        </w:rPr>
        <w:id w:val="-322349438"/>
        <w:docPartObj>
          <w:docPartGallery w:val="Page Numbers (Top of Page)"/>
          <w:docPartUnique/>
        </w:docPartObj>
      </w:sdtPr>
      <w:sdtEndPr>
        <w:rPr>
          <w:noProof/>
        </w:rPr>
      </w:sdtEndPr>
      <w:sdtContent>
        <w:r w:rsidRPr="00F23EFB">
          <w:rPr>
            <w:rFonts w:ascii="Times New Roman" w:hAnsi="Times New Roman" w:cs="Times New Roman"/>
            <w:sz w:val="24"/>
            <w:szCs w:val="24"/>
          </w:rPr>
          <w:fldChar w:fldCharType="begin"/>
        </w:r>
        <w:r w:rsidRPr="00F23EFB">
          <w:rPr>
            <w:rFonts w:ascii="Times New Roman" w:hAnsi="Times New Roman" w:cs="Times New Roman"/>
            <w:sz w:val="24"/>
            <w:szCs w:val="24"/>
          </w:rPr>
          <w:instrText xml:space="preserve"> PAGE   \* MERGEFORMAT </w:instrText>
        </w:r>
        <w:r w:rsidRPr="00F23EFB">
          <w:rPr>
            <w:rFonts w:ascii="Times New Roman" w:hAnsi="Times New Roman" w:cs="Times New Roman"/>
            <w:sz w:val="24"/>
            <w:szCs w:val="24"/>
          </w:rPr>
          <w:fldChar w:fldCharType="separate"/>
        </w:r>
        <w:r w:rsidR="00B269B2">
          <w:rPr>
            <w:rFonts w:ascii="Times New Roman" w:hAnsi="Times New Roman" w:cs="Times New Roman"/>
            <w:noProof/>
            <w:sz w:val="24"/>
            <w:szCs w:val="24"/>
          </w:rPr>
          <w:t>8</w:t>
        </w:r>
        <w:r w:rsidRPr="00F23EF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056CA" w14:textId="33D0BF25" w:rsidR="00F23EFB" w:rsidRPr="00F23EFB" w:rsidRDefault="00F23EFB">
    <w:pPr>
      <w:pStyle w:val="Header"/>
      <w:jc w:val="right"/>
      <w:rPr>
        <w:rFonts w:ascii="Times New Roman" w:hAnsi="Times New Roman" w:cs="Times New Roman"/>
        <w:sz w:val="24"/>
        <w:szCs w:val="24"/>
      </w:rPr>
    </w:pPr>
    <w:r w:rsidRPr="00F23EFB">
      <w:rPr>
        <w:rFonts w:ascii="Times New Roman" w:hAnsi="Times New Roman" w:cs="Times New Roman"/>
        <w:sz w:val="24"/>
        <w:szCs w:val="24"/>
      </w:rPr>
      <w:t>Running Head: INDIA REGION</w:t>
    </w:r>
    <w:r>
      <w:rPr>
        <w:rFonts w:ascii="Times New Roman" w:hAnsi="Times New Roman" w:cs="Times New Roman"/>
        <w:sz w:val="24"/>
        <w:szCs w:val="24"/>
      </w:rPr>
      <w:tab/>
    </w:r>
    <w:r>
      <w:rPr>
        <w:rFonts w:ascii="Times New Roman" w:hAnsi="Times New Roman" w:cs="Times New Roman"/>
        <w:sz w:val="24"/>
        <w:szCs w:val="24"/>
      </w:rPr>
      <w:tab/>
    </w:r>
    <w:r w:rsidRPr="00F23EFB">
      <w:rPr>
        <w:rFonts w:ascii="Times New Roman" w:hAnsi="Times New Roman" w:cs="Times New Roman"/>
        <w:sz w:val="24"/>
        <w:szCs w:val="24"/>
      </w:rPr>
      <w:t xml:space="preserve"> </w:t>
    </w:r>
    <w:sdt>
      <w:sdtPr>
        <w:rPr>
          <w:rFonts w:ascii="Times New Roman" w:hAnsi="Times New Roman" w:cs="Times New Roman"/>
          <w:sz w:val="24"/>
          <w:szCs w:val="24"/>
        </w:rPr>
        <w:id w:val="560909062"/>
        <w:docPartObj>
          <w:docPartGallery w:val="Page Numbers (Top of Page)"/>
          <w:docPartUnique/>
        </w:docPartObj>
      </w:sdtPr>
      <w:sdtEndPr>
        <w:rPr>
          <w:noProof/>
        </w:rPr>
      </w:sdtEndPr>
      <w:sdtContent>
        <w:r w:rsidRPr="00F23EFB">
          <w:rPr>
            <w:rFonts w:ascii="Times New Roman" w:hAnsi="Times New Roman" w:cs="Times New Roman"/>
            <w:sz w:val="24"/>
            <w:szCs w:val="24"/>
          </w:rPr>
          <w:fldChar w:fldCharType="begin"/>
        </w:r>
        <w:r w:rsidRPr="00F23EFB">
          <w:rPr>
            <w:rFonts w:ascii="Times New Roman" w:hAnsi="Times New Roman" w:cs="Times New Roman"/>
            <w:sz w:val="24"/>
            <w:szCs w:val="24"/>
          </w:rPr>
          <w:instrText xml:space="preserve"> PAGE   \* MERGEFORMAT </w:instrText>
        </w:r>
        <w:r w:rsidRPr="00F23EFB">
          <w:rPr>
            <w:rFonts w:ascii="Times New Roman" w:hAnsi="Times New Roman" w:cs="Times New Roman"/>
            <w:sz w:val="24"/>
            <w:szCs w:val="24"/>
          </w:rPr>
          <w:fldChar w:fldCharType="separate"/>
        </w:r>
        <w:r w:rsidR="00C42D22">
          <w:rPr>
            <w:rFonts w:ascii="Times New Roman" w:hAnsi="Times New Roman" w:cs="Times New Roman"/>
            <w:noProof/>
            <w:sz w:val="24"/>
            <w:szCs w:val="24"/>
          </w:rPr>
          <w:t>1</w:t>
        </w:r>
        <w:r w:rsidRPr="00F23EFB">
          <w:rPr>
            <w:rFonts w:ascii="Times New Roman" w:hAnsi="Times New Roman" w:cs="Times New Roman"/>
            <w:noProof/>
            <w:sz w:val="24"/>
            <w:szCs w:val="24"/>
          </w:rPr>
          <w:fldChar w:fldCharType="end"/>
        </w:r>
      </w:sdtContent>
    </w:sdt>
  </w:p>
  <w:p w14:paraId="07B0BAD7" w14:textId="77777777" w:rsidR="00F23EFB" w:rsidRDefault="00F23E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2M7U0NTI2tzQyMzNV0lEKTi0uzszPAykwrAUA8cufeiwAAAA="/>
  </w:docVars>
  <w:rsids>
    <w:rsidRoot w:val="005D166E"/>
    <w:rsid w:val="000014CC"/>
    <w:rsid w:val="0000212C"/>
    <w:rsid w:val="000110E9"/>
    <w:rsid w:val="00030978"/>
    <w:rsid w:val="00065309"/>
    <w:rsid w:val="00075F46"/>
    <w:rsid w:val="00095D63"/>
    <w:rsid w:val="000A2F32"/>
    <w:rsid w:val="000D4129"/>
    <w:rsid w:val="00113690"/>
    <w:rsid w:val="00114304"/>
    <w:rsid w:val="0011619D"/>
    <w:rsid w:val="00125542"/>
    <w:rsid w:val="00134DA2"/>
    <w:rsid w:val="0016663A"/>
    <w:rsid w:val="00184A6C"/>
    <w:rsid w:val="001932E8"/>
    <w:rsid w:val="001A15FD"/>
    <w:rsid w:val="001B6C07"/>
    <w:rsid w:val="001D6ECC"/>
    <w:rsid w:val="001D783B"/>
    <w:rsid w:val="001E4237"/>
    <w:rsid w:val="001F0E07"/>
    <w:rsid w:val="001F2B70"/>
    <w:rsid w:val="001F745E"/>
    <w:rsid w:val="00222426"/>
    <w:rsid w:val="00261DE1"/>
    <w:rsid w:val="00281FDF"/>
    <w:rsid w:val="00293D79"/>
    <w:rsid w:val="002D0BB3"/>
    <w:rsid w:val="002D4C41"/>
    <w:rsid w:val="002E2BD0"/>
    <w:rsid w:val="002E5210"/>
    <w:rsid w:val="002F0163"/>
    <w:rsid w:val="002F710F"/>
    <w:rsid w:val="00302ED8"/>
    <w:rsid w:val="00341901"/>
    <w:rsid w:val="003514DB"/>
    <w:rsid w:val="003819E2"/>
    <w:rsid w:val="003A12CD"/>
    <w:rsid w:val="003D3465"/>
    <w:rsid w:val="003E0EB1"/>
    <w:rsid w:val="00407150"/>
    <w:rsid w:val="00460865"/>
    <w:rsid w:val="00463E47"/>
    <w:rsid w:val="004715DB"/>
    <w:rsid w:val="004723D0"/>
    <w:rsid w:val="00483711"/>
    <w:rsid w:val="004B1E18"/>
    <w:rsid w:val="004B2C7E"/>
    <w:rsid w:val="004C31C8"/>
    <w:rsid w:val="004D4ACB"/>
    <w:rsid w:val="004E18DE"/>
    <w:rsid w:val="004F6ECB"/>
    <w:rsid w:val="00505BCF"/>
    <w:rsid w:val="00521E00"/>
    <w:rsid w:val="00526BF9"/>
    <w:rsid w:val="00551244"/>
    <w:rsid w:val="00556061"/>
    <w:rsid w:val="00561074"/>
    <w:rsid w:val="005660E4"/>
    <w:rsid w:val="005B455B"/>
    <w:rsid w:val="005D166E"/>
    <w:rsid w:val="005E2FC1"/>
    <w:rsid w:val="0061564D"/>
    <w:rsid w:val="006174A1"/>
    <w:rsid w:val="0062670B"/>
    <w:rsid w:val="00633C5F"/>
    <w:rsid w:val="006366D3"/>
    <w:rsid w:val="00654C7F"/>
    <w:rsid w:val="00687808"/>
    <w:rsid w:val="006952C5"/>
    <w:rsid w:val="006D24CA"/>
    <w:rsid w:val="006D744D"/>
    <w:rsid w:val="006F30A2"/>
    <w:rsid w:val="006F3CD7"/>
    <w:rsid w:val="00712D13"/>
    <w:rsid w:val="0076642A"/>
    <w:rsid w:val="007770E3"/>
    <w:rsid w:val="007944D8"/>
    <w:rsid w:val="0079756E"/>
    <w:rsid w:val="007A7A12"/>
    <w:rsid w:val="007B40C8"/>
    <w:rsid w:val="007C600E"/>
    <w:rsid w:val="007F1C73"/>
    <w:rsid w:val="007F26FD"/>
    <w:rsid w:val="007F5ACF"/>
    <w:rsid w:val="00800578"/>
    <w:rsid w:val="00831442"/>
    <w:rsid w:val="00831F5E"/>
    <w:rsid w:val="00852849"/>
    <w:rsid w:val="0085339A"/>
    <w:rsid w:val="00862675"/>
    <w:rsid w:val="0086393F"/>
    <w:rsid w:val="0087223B"/>
    <w:rsid w:val="0088693B"/>
    <w:rsid w:val="008B6305"/>
    <w:rsid w:val="008E79F1"/>
    <w:rsid w:val="00907498"/>
    <w:rsid w:val="0092225C"/>
    <w:rsid w:val="009312D8"/>
    <w:rsid w:val="00936A92"/>
    <w:rsid w:val="009374AD"/>
    <w:rsid w:val="00972099"/>
    <w:rsid w:val="009900C0"/>
    <w:rsid w:val="009A21D2"/>
    <w:rsid w:val="009B1F04"/>
    <w:rsid w:val="009B6F67"/>
    <w:rsid w:val="009C7EB7"/>
    <w:rsid w:val="009D75CC"/>
    <w:rsid w:val="009E34C8"/>
    <w:rsid w:val="00A00E5A"/>
    <w:rsid w:val="00A106DF"/>
    <w:rsid w:val="00A167E7"/>
    <w:rsid w:val="00A16D6C"/>
    <w:rsid w:val="00A31709"/>
    <w:rsid w:val="00A77D25"/>
    <w:rsid w:val="00A817B6"/>
    <w:rsid w:val="00AB2075"/>
    <w:rsid w:val="00AB53D5"/>
    <w:rsid w:val="00AC769D"/>
    <w:rsid w:val="00AD1F51"/>
    <w:rsid w:val="00B1168C"/>
    <w:rsid w:val="00B269B2"/>
    <w:rsid w:val="00B34C7A"/>
    <w:rsid w:val="00B51F75"/>
    <w:rsid w:val="00B63FF7"/>
    <w:rsid w:val="00B70015"/>
    <w:rsid w:val="00B70AC8"/>
    <w:rsid w:val="00B710FD"/>
    <w:rsid w:val="00B75478"/>
    <w:rsid w:val="00B8165D"/>
    <w:rsid w:val="00B822ED"/>
    <w:rsid w:val="00BA68D1"/>
    <w:rsid w:val="00BB1E1C"/>
    <w:rsid w:val="00BC139B"/>
    <w:rsid w:val="00BE3279"/>
    <w:rsid w:val="00C10FF5"/>
    <w:rsid w:val="00C42D22"/>
    <w:rsid w:val="00C57C22"/>
    <w:rsid w:val="00C751F7"/>
    <w:rsid w:val="00CB6AFB"/>
    <w:rsid w:val="00CC149C"/>
    <w:rsid w:val="00CC4106"/>
    <w:rsid w:val="00CC4F2C"/>
    <w:rsid w:val="00CF7DE2"/>
    <w:rsid w:val="00CF7F39"/>
    <w:rsid w:val="00D009B9"/>
    <w:rsid w:val="00D377BD"/>
    <w:rsid w:val="00DD458E"/>
    <w:rsid w:val="00DD5395"/>
    <w:rsid w:val="00E0398A"/>
    <w:rsid w:val="00E07B0B"/>
    <w:rsid w:val="00E5332E"/>
    <w:rsid w:val="00E76CBE"/>
    <w:rsid w:val="00EB347C"/>
    <w:rsid w:val="00ED24FC"/>
    <w:rsid w:val="00EE4875"/>
    <w:rsid w:val="00EE5D3B"/>
    <w:rsid w:val="00EE5D60"/>
    <w:rsid w:val="00EE7C69"/>
    <w:rsid w:val="00EF7544"/>
    <w:rsid w:val="00F01470"/>
    <w:rsid w:val="00F034BA"/>
    <w:rsid w:val="00F14808"/>
    <w:rsid w:val="00F23EFB"/>
    <w:rsid w:val="00F4065C"/>
    <w:rsid w:val="00F4515E"/>
    <w:rsid w:val="00F5450C"/>
    <w:rsid w:val="00F64EFE"/>
    <w:rsid w:val="00F72853"/>
    <w:rsid w:val="00F82060"/>
    <w:rsid w:val="00F87708"/>
    <w:rsid w:val="00FB3B3A"/>
    <w:rsid w:val="00FB55C0"/>
    <w:rsid w:val="00FC47C1"/>
    <w:rsid w:val="00FD1DA7"/>
    <w:rsid w:val="00FF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4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EFB"/>
  </w:style>
  <w:style w:type="paragraph" w:styleId="Footer">
    <w:name w:val="footer"/>
    <w:basedOn w:val="Normal"/>
    <w:link w:val="FooterChar"/>
    <w:uiPriority w:val="99"/>
    <w:unhideWhenUsed/>
    <w:rsid w:val="00F23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EFB"/>
  </w:style>
  <w:style w:type="paragraph" w:styleId="NormalWeb">
    <w:name w:val="Normal (Web)"/>
    <w:basedOn w:val="Normal"/>
    <w:uiPriority w:val="99"/>
    <w:unhideWhenUsed/>
    <w:rsid w:val="00B34C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4C7A"/>
    <w:rPr>
      <w:i/>
      <w:iCs/>
    </w:rPr>
  </w:style>
  <w:style w:type="character" w:customStyle="1" w:styleId="gray">
    <w:name w:val="gray"/>
    <w:basedOn w:val="DefaultParagraphFont"/>
    <w:rsid w:val="00B34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EFB"/>
  </w:style>
  <w:style w:type="paragraph" w:styleId="Footer">
    <w:name w:val="footer"/>
    <w:basedOn w:val="Normal"/>
    <w:link w:val="FooterChar"/>
    <w:uiPriority w:val="99"/>
    <w:unhideWhenUsed/>
    <w:rsid w:val="00F23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EFB"/>
  </w:style>
  <w:style w:type="paragraph" w:styleId="NormalWeb">
    <w:name w:val="Normal (Web)"/>
    <w:basedOn w:val="Normal"/>
    <w:uiPriority w:val="99"/>
    <w:unhideWhenUsed/>
    <w:rsid w:val="00B34C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4C7A"/>
    <w:rPr>
      <w:i/>
      <w:iCs/>
    </w:rPr>
  </w:style>
  <w:style w:type="character" w:customStyle="1" w:styleId="gray">
    <w:name w:val="gray"/>
    <w:basedOn w:val="DefaultParagraphFont"/>
    <w:rsid w:val="00B34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6062">
      <w:bodyDiv w:val="1"/>
      <w:marLeft w:val="0"/>
      <w:marRight w:val="0"/>
      <w:marTop w:val="0"/>
      <w:marBottom w:val="0"/>
      <w:divBdr>
        <w:top w:val="none" w:sz="0" w:space="0" w:color="auto"/>
        <w:left w:val="none" w:sz="0" w:space="0" w:color="auto"/>
        <w:bottom w:val="none" w:sz="0" w:space="0" w:color="auto"/>
        <w:right w:val="none" w:sz="0" w:space="0" w:color="auto"/>
      </w:divBdr>
    </w:div>
    <w:div w:id="159658109">
      <w:bodyDiv w:val="1"/>
      <w:marLeft w:val="0"/>
      <w:marRight w:val="0"/>
      <w:marTop w:val="0"/>
      <w:marBottom w:val="0"/>
      <w:divBdr>
        <w:top w:val="none" w:sz="0" w:space="0" w:color="auto"/>
        <w:left w:val="none" w:sz="0" w:space="0" w:color="auto"/>
        <w:bottom w:val="none" w:sz="0" w:space="0" w:color="auto"/>
        <w:right w:val="none" w:sz="0" w:space="0" w:color="auto"/>
      </w:divBdr>
    </w:div>
    <w:div w:id="1003625651">
      <w:bodyDiv w:val="1"/>
      <w:marLeft w:val="0"/>
      <w:marRight w:val="0"/>
      <w:marTop w:val="0"/>
      <w:marBottom w:val="0"/>
      <w:divBdr>
        <w:top w:val="none" w:sz="0" w:space="0" w:color="auto"/>
        <w:left w:val="none" w:sz="0" w:space="0" w:color="auto"/>
        <w:bottom w:val="none" w:sz="0" w:space="0" w:color="auto"/>
        <w:right w:val="none" w:sz="0" w:space="0" w:color="auto"/>
      </w:divBdr>
    </w:div>
    <w:div w:id="164646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10</Pages>
  <Words>2189</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dc:description/>
  <cp:lastModifiedBy>Guru Answers</cp:lastModifiedBy>
  <cp:revision>95</cp:revision>
  <dcterms:created xsi:type="dcterms:W3CDTF">2020-04-12T10:55:00Z</dcterms:created>
  <dcterms:modified xsi:type="dcterms:W3CDTF">2020-04-14T20:29:00Z</dcterms:modified>
</cp:coreProperties>
</file>